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159D5D" w14:textId="77777777" w:rsidR="00846A8B" w:rsidRDefault="00846A8B">
      <w:pPr>
        <w:pStyle w:val="BodyText"/>
        <w:rPr>
          <w:rFonts w:ascii="Times New Roman"/>
          <w:sz w:val="20"/>
        </w:rPr>
      </w:pPr>
    </w:p>
    <w:p w14:paraId="4B42B481" w14:textId="488867D5" w:rsidR="00846A8B" w:rsidRDefault="00846A8B">
      <w:pPr>
        <w:pStyle w:val="BodyText"/>
        <w:spacing w:before="10"/>
        <w:rPr>
          <w:rFonts w:ascii="Times New Roman"/>
          <w:sz w:val="14"/>
        </w:rPr>
      </w:pPr>
    </w:p>
    <w:p w14:paraId="591389C9" w14:textId="34042B33" w:rsidR="00846A8B" w:rsidRDefault="00626F57">
      <w:pPr>
        <w:pStyle w:val="BodyText"/>
        <w:ind w:left="3157"/>
        <w:rPr>
          <w:rFonts w:ascii="Times New Roman"/>
          <w:sz w:val="20"/>
        </w:rPr>
      </w:pPr>
      <w:r>
        <w:rPr>
          <w:rFonts w:ascii="Times New Roman"/>
          <w:noProof/>
          <w:sz w:val="20"/>
        </w:rPr>
        <w:drawing>
          <wp:anchor distT="0" distB="0" distL="114300" distR="114300" simplePos="0" relativeHeight="251662336" behindDoc="0" locked="0" layoutInCell="1" allowOverlap="1" wp14:anchorId="6E4A2357" wp14:editId="4036D1B0">
            <wp:simplePos x="0" y="0"/>
            <wp:positionH relativeFrom="column">
              <wp:posOffset>1920406</wp:posOffset>
            </wp:positionH>
            <wp:positionV relativeFrom="paragraph">
              <wp:posOffset>112588</wp:posOffset>
            </wp:positionV>
            <wp:extent cx="2342996" cy="1853183"/>
            <wp:effectExtent l="0" t="0" r="635"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2996" cy="1853183"/>
                    </a:xfrm>
                    <a:prstGeom prst="rect">
                      <a:avLst/>
                    </a:prstGeom>
                  </pic:spPr>
                </pic:pic>
              </a:graphicData>
            </a:graphic>
          </wp:anchor>
        </w:drawing>
      </w:r>
    </w:p>
    <w:p w14:paraId="5D99C473" w14:textId="77777777" w:rsidR="00846A8B" w:rsidRDefault="00846A8B">
      <w:pPr>
        <w:pStyle w:val="BodyText"/>
        <w:rPr>
          <w:rFonts w:ascii="Times New Roman"/>
          <w:sz w:val="20"/>
        </w:rPr>
      </w:pPr>
    </w:p>
    <w:p w14:paraId="6F126736" w14:textId="77777777" w:rsidR="00846A8B" w:rsidRDefault="00846A8B">
      <w:pPr>
        <w:pStyle w:val="BodyText"/>
        <w:rPr>
          <w:rFonts w:ascii="Times New Roman"/>
          <w:sz w:val="20"/>
        </w:rPr>
      </w:pPr>
    </w:p>
    <w:p w14:paraId="300E70FD" w14:textId="77777777" w:rsidR="00846A8B" w:rsidRDefault="00846A8B">
      <w:pPr>
        <w:pStyle w:val="BodyText"/>
        <w:rPr>
          <w:rFonts w:ascii="Times New Roman"/>
          <w:sz w:val="20"/>
        </w:rPr>
      </w:pPr>
    </w:p>
    <w:p w14:paraId="351162D1" w14:textId="5F38CD80" w:rsidR="00846A8B" w:rsidRDefault="00846A8B">
      <w:pPr>
        <w:pStyle w:val="BodyText"/>
        <w:rPr>
          <w:rFonts w:ascii="Times New Roman"/>
          <w:sz w:val="20"/>
        </w:rPr>
      </w:pPr>
    </w:p>
    <w:p w14:paraId="21308C0E" w14:textId="5E79C5C8" w:rsidR="00626F57" w:rsidRDefault="00626F57">
      <w:pPr>
        <w:pStyle w:val="BodyText"/>
        <w:rPr>
          <w:rFonts w:ascii="Times New Roman"/>
          <w:sz w:val="20"/>
        </w:rPr>
      </w:pPr>
    </w:p>
    <w:p w14:paraId="00A57B8D" w14:textId="6781874B" w:rsidR="00626F57" w:rsidRDefault="00626F57">
      <w:pPr>
        <w:pStyle w:val="BodyText"/>
        <w:rPr>
          <w:rFonts w:ascii="Times New Roman"/>
          <w:sz w:val="20"/>
        </w:rPr>
      </w:pPr>
    </w:p>
    <w:p w14:paraId="6F30357D" w14:textId="278101A2" w:rsidR="00626F57" w:rsidRDefault="00626F57">
      <w:pPr>
        <w:pStyle w:val="BodyText"/>
        <w:rPr>
          <w:rFonts w:ascii="Times New Roman"/>
          <w:sz w:val="20"/>
        </w:rPr>
      </w:pPr>
    </w:p>
    <w:p w14:paraId="1B287C32" w14:textId="7B31438E" w:rsidR="00626F57" w:rsidRDefault="00626F57">
      <w:pPr>
        <w:pStyle w:val="BodyText"/>
        <w:rPr>
          <w:rFonts w:ascii="Times New Roman"/>
          <w:sz w:val="20"/>
        </w:rPr>
      </w:pPr>
    </w:p>
    <w:p w14:paraId="2BF9A409" w14:textId="2316B414" w:rsidR="00626F57" w:rsidRDefault="00626F57">
      <w:pPr>
        <w:pStyle w:val="BodyText"/>
        <w:rPr>
          <w:rFonts w:ascii="Times New Roman"/>
          <w:sz w:val="20"/>
        </w:rPr>
      </w:pPr>
    </w:p>
    <w:p w14:paraId="39072FB1" w14:textId="63BD7DA1" w:rsidR="00626F57" w:rsidRDefault="00626F57">
      <w:pPr>
        <w:pStyle w:val="BodyText"/>
        <w:rPr>
          <w:rFonts w:ascii="Times New Roman"/>
          <w:sz w:val="20"/>
        </w:rPr>
      </w:pPr>
    </w:p>
    <w:p w14:paraId="77896BA4" w14:textId="6DF370D4" w:rsidR="00626F57" w:rsidRDefault="00626F57">
      <w:pPr>
        <w:pStyle w:val="BodyText"/>
        <w:rPr>
          <w:rFonts w:ascii="Times New Roman"/>
          <w:sz w:val="20"/>
        </w:rPr>
      </w:pPr>
    </w:p>
    <w:p w14:paraId="2F3C77C4" w14:textId="3DCB72B2" w:rsidR="00626F57" w:rsidRDefault="00626F57">
      <w:pPr>
        <w:pStyle w:val="BodyText"/>
        <w:rPr>
          <w:rFonts w:ascii="Times New Roman"/>
          <w:sz w:val="20"/>
        </w:rPr>
      </w:pPr>
    </w:p>
    <w:p w14:paraId="40FBDDFF" w14:textId="77777777" w:rsidR="00626F57" w:rsidRDefault="00626F57">
      <w:pPr>
        <w:pStyle w:val="BodyText"/>
        <w:rPr>
          <w:rFonts w:ascii="Times New Roman"/>
          <w:sz w:val="20"/>
        </w:rPr>
      </w:pPr>
    </w:p>
    <w:p w14:paraId="7708BBA5" w14:textId="77777777" w:rsidR="00846A8B" w:rsidRDefault="00846A8B">
      <w:pPr>
        <w:pStyle w:val="BodyText"/>
        <w:spacing w:before="4"/>
        <w:rPr>
          <w:rFonts w:ascii="Times New Roman"/>
          <w:sz w:val="17"/>
        </w:rPr>
      </w:pPr>
    </w:p>
    <w:p w14:paraId="2513B356" w14:textId="77777777" w:rsidR="00846A8B" w:rsidRDefault="0080670B">
      <w:pPr>
        <w:spacing w:before="88"/>
        <w:ind w:left="1418"/>
        <w:rPr>
          <w:b/>
          <w:sz w:val="36"/>
        </w:rPr>
      </w:pPr>
      <w:r>
        <w:rPr>
          <w:b/>
          <w:sz w:val="36"/>
        </w:rPr>
        <w:t>RECRUITMENT INFORMATION PACKAGE</w:t>
      </w:r>
    </w:p>
    <w:p w14:paraId="7FD3B099" w14:textId="77777777" w:rsidR="00846A8B" w:rsidRDefault="00846A8B">
      <w:pPr>
        <w:pStyle w:val="BodyText"/>
        <w:spacing w:before="2"/>
        <w:rPr>
          <w:b/>
          <w:sz w:val="40"/>
        </w:rPr>
      </w:pPr>
    </w:p>
    <w:p w14:paraId="772ACCEC" w14:textId="1AB7093F" w:rsidR="00846A8B" w:rsidRPr="00CA36A4" w:rsidRDefault="0024668B" w:rsidP="0024668B">
      <w:pPr>
        <w:rPr>
          <w:b/>
          <w:sz w:val="28"/>
          <w:szCs w:val="28"/>
        </w:rPr>
      </w:pPr>
      <w:r>
        <w:rPr>
          <w:b/>
          <w:color w:val="1F487B"/>
          <w:sz w:val="28"/>
          <w:szCs w:val="28"/>
        </w:rPr>
        <w:t xml:space="preserve">     </w:t>
      </w:r>
      <w:r w:rsidR="00310B11">
        <w:rPr>
          <w:b/>
          <w:color w:val="1F487B"/>
          <w:sz w:val="28"/>
          <w:szCs w:val="28"/>
        </w:rPr>
        <w:t>C</w:t>
      </w:r>
      <w:r>
        <w:rPr>
          <w:b/>
          <w:color w:val="1F487B"/>
          <w:sz w:val="28"/>
          <w:szCs w:val="28"/>
        </w:rPr>
        <w:t>USTOMER SERVICE OFFICER – INFORMATION MANAGEMENT</w:t>
      </w:r>
    </w:p>
    <w:p w14:paraId="400476F1" w14:textId="77777777" w:rsidR="00846A8B" w:rsidRDefault="00846A8B">
      <w:pPr>
        <w:pStyle w:val="BodyText"/>
        <w:rPr>
          <w:b/>
          <w:sz w:val="20"/>
        </w:rPr>
      </w:pPr>
    </w:p>
    <w:p w14:paraId="0653C31C" w14:textId="77777777" w:rsidR="00846A8B" w:rsidRDefault="00846A8B">
      <w:pPr>
        <w:pStyle w:val="BodyText"/>
        <w:rPr>
          <w:b/>
          <w:sz w:val="20"/>
        </w:rPr>
      </w:pPr>
    </w:p>
    <w:p w14:paraId="5670CE8E" w14:textId="77777777" w:rsidR="00846A8B" w:rsidRDefault="0080670B">
      <w:pPr>
        <w:pStyle w:val="BodyText"/>
        <w:spacing w:before="10"/>
        <w:rPr>
          <w:b/>
          <w:sz w:val="19"/>
        </w:rPr>
      </w:pPr>
      <w:r>
        <w:rPr>
          <w:noProof/>
        </w:rPr>
        <w:drawing>
          <wp:anchor distT="0" distB="0" distL="0" distR="0" simplePos="0" relativeHeight="251650048" behindDoc="0" locked="0" layoutInCell="1" allowOverlap="1" wp14:anchorId="4268327F" wp14:editId="3265FC51">
            <wp:simplePos x="0" y="0"/>
            <wp:positionH relativeFrom="page">
              <wp:posOffset>2357754</wp:posOffset>
            </wp:positionH>
            <wp:positionV relativeFrom="paragraph">
              <wp:posOffset>170016</wp:posOffset>
            </wp:positionV>
            <wp:extent cx="3331251" cy="250202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331251" cy="2502027"/>
                    </a:xfrm>
                    <a:prstGeom prst="rect">
                      <a:avLst/>
                    </a:prstGeom>
                  </pic:spPr>
                </pic:pic>
              </a:graphicData>
            </a:graphic>
          </wp:anchor>
        </w:drawing>
      </w:r>
    </w:p>
    <w:p w14:paraId="40B0FF11" w14:textId="77777777" w:rsidR="00846A8B" w:rsidRDefault="00846A8B">
      <w:pPr>
        <w:pStyle w:val="BodyText"/>
        <w:rPr>
          <w:b/>
          <w:sz w:val="40"/>
        </w:rPr>
      </w:pPr>
    </w:p>
    <w:p w14:paraId="61361514" w14:textId="77777777" w:rsidR="00846A8B" w:rsidRDefault="00846A8B">
      <w:pPr>
        <w:pStyle w:val="BodyText"/>
        <w:rPr>
          <w:b/>
          <w:sz w:val="37"/>
        </w:rPr>
      </w:pPr>
    </w:p>
    <w:p w14:paraId="72D37B4D" w14:textId="77777777" w:rsidR="00846A8B" w:rsidRDefault="0080670B">
      <w:pPr>
        <w:pStyle w:val="Heading1"/>
        <w:ind w:left="3197" w:right="3196"/>
        <w:jc w:val="center"/>
      </w:pPr>
      <w:bookmarkStart w:id="0" w:name="_Toc68682984"/>
      <w:r>
        <w:t>For further information contact: Linda McNab</w:t>
      </w:r>
      <w:bookmarkEnd w:id="0"/>
    </w:p>
    <w:p w14:paraId="362E2D6A" w14:textId="77777777" w:rsidR="00846A8B" w:rsidRDefault="0080670B">
      <w:pPr>
        <w:ind w:left="3192" w:right="3196"/>
        <w:jc w:val="center"/>
        <w:rPr>
          <w:sz w:val="24"/>
        </w:rPr>
      </w:pPr>
      <w:r>
        <w:rPr>
          <w:sz w:val="24"/>
        </w:rPr>
        <w:t>Human Resources Coordinator Phone: (08) 9339 9339</w:t>
      </w:r>
    </w:p>
    <w:p w14:paraId="2490F97A" w14:textId="77777777" w:rsidR="00846A8B" w:rsidRDefault="0080670B">
      <w:pPr>
        <w:ind w:left="3193" w:right="3196"/>
        <w:jc w:val="center"/>
        <w:rPr>
          <w:sz w:val="24"/>
        </w:rPr>
      </w:pPr>
      <w:r>
        <w:rPr>
          <w:sz w:val="24"/>
        </w:rPr>
        <w:t>or</w:t>
      </w:r>
    </w:p>
    <w:p w14:paraId="68BF791C" w14:textId="77777777" w:rsidR="00846A8B" w:rsidRDefault="0080670B">
      <w:pPr>
        <w:ind w:left="1178" w:right="1182"/>
        <w:jc w:val="center"/>
        <w:rPr>
          <w:sz w:val="24"/>
        </w:rPr>
      </w:pPr>
      <w:r>
        <w:rPr>
          <w:sz w:val="24"/>
        </w:rPr>
        <w:t xml:space="preserve">email: </w:t>
      </w:r>
      <w:hyperlink r:id="rId10">
        <w:r>
          <w:rPr>
            <w:color w:val="0000FF"/>
            <w:sz w:val="24"/>
            <w:u w:val="single" w:color="0000FF"/>
          </w:rPr>
          <w:t>recruitment@eastfremantle.wa.gov.au</w:t>
        </w:r>
      </w:hyperlink>
    </w:p>
    <w:p w14:paraId="1496256E" w14:textId="77777777" w:rsidR="00846A8B" w:rsidRDefault="00846A8B">
      <w:pPr>
        <w:jc w:val="center"/>
        <w:rPr>
          <w:sz w:val="24"/>
        </w:rPr>
        <w:sectPr w:rsidR="00846A8B">
          <w:type w:val="continuous"/>
          <w:pgSz w:w="11920" w:h="16850"/>
          <w:pgMar w:top="1600" w:right="580" w:bottom="280" w:left="1320"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14:paraId="5F26A2E8" w14:textId="77777777" w:rsidR="00846A8B" w:rsidRDefault="00846A8B">
      <w:pPr>
        <w:pStyle w:val="BodyText"/>
        <w:spacing w:before="1"/>
        <w:rPr>
          <w:sz w:val="12"/>
        </w:rPr>
      </w:pPr>
    </w:p>
    <w:p w14:paraId="68449617" w14:textId="77777777" w:rsidR="00846A8B" w:rsidRDefault="0080670B">
      <w:pPr>
        <w:pStyle w:val="BodyText"/>
        <w:ind w:left="115"/>
        <w:rPr>
          <w:sz w:val="20"/>
        </w:rPr>
      </w:pPr>
      <w:r>
        <w:rPr>
          <w:noProof/>
          <w:sz w:val="20"/>
        </w:rPr>
        <w:drawing>
          <wp:inline distT="0" distB="0" distL="0" distR="0" wp14:anchorId="0D8D8286" wp14:editId="08D51305">
            <wp:extent cx="5666085" cy="822702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666085" cy="8227028"/>
                    </a:xfrm>
                    <a:prstGeom prst="rect">
                      <a:avLst/>
                    </a:prstGeom>
                  </pic:spPr>
                </pic:pic>
              </a:graphicData>
            </a:graphic>
          </wp:inline>
        </w:drawing>
      </w:r>
    </w:p>
    <w:p w14:paraId="2A3EDB34" w14:textId="77777777" w:rsidR="00846A8B" w:rsidRDefault="00846A8B">
      <w:pPr>
        <w:pStyle w:val="BodyText"/>
        <w:spacing w:before="10"/>
        <w:rPr>
          <w:sz w:val="6"/>
        </w:rPr>
      </w:pPr>
    </w:p>
    <w:p w14:paraId="7A261D4F" w14:textId="671E9E64" w:rsidR="00846A8B" w:rsidRDefault="0080670B" w:rsidP="00CA36A4">
      <w:pPr>
        <w:pStyle w:val="Heading1"/>
        <w:spacing w:before="93" w:line="480" w:lineRule="auto"/>
        <w:ind w:left="3397" w:right="2560" w:hanging="838"/>
        <w:sectPr w:rsidR="00846A8B">
          <w:headerReference w:type="even" r:id="rId12"/>
          <w:footerReference w:type="even" r:id="rId13"/>
          <w:footerReference w:type="default" r:id="rId14"/>
          <w:pgSz w:w="11920" w:h="16850"/>
          <w:pgMar w:top="1300" w:right="580" w:bottom="880" w:left="1320" w:header="728" w:footer="700" w:gutter="0"/>
          <w:cols w:space="720"/>
        </w:sectPr>
      </w:pPr>
      <w:bookmarkStart w:id="1" w:name="_Toc68682985"/>
      <w:r>
        <w:t xml:space="preserve">Written Applications </w:t>
      </w:r>
      <w:r w:rsidR="00626F57">
        <w:t>m</w:t>
      </w:r>
      <w:r>
        <w:t xml:space="preserve">ust </w:t>
      </w:r>
      <w:r w:rsidR="00626F57">
        <w:t>b</w:t>
      </w:r>
      <w:r>
        <w:t xml:space="preserve">e </w:t>
      </w:r>
      <w:r w:rsidR="00626F57">
        <w:t>r</w:t>
      </w:r>
      <w:r>
        <w:t xml:space="preserve">eceived by: 4pm </w:t>
      </w:r>
      <w:r w:rsidR="000E41E8">
        <w:t xml:space="preserve">Tuesday </w:t>
      </w:r>
      <w:r w:rsidR="0033580D">
        <w:t>4</w:t>
      </w:r>
      <w:r w:rsidR="0033580D" w:rsidRPr="0033580D">
        <w:rPr>
          <w:vertAlign w:val="superscript"/>
        </w:rPr>
        <w:t>th</w:t>
      </w:r>
      <w:r w:rsidR="0033580D">
        <w:t xml:space="preserve"> May</w:t>
      </w:r>
      <w:r w:rsidR="0033451F">
        <w:t xml:space="preserve"> </w:t>
      </w:r>
      <w:r w:rsidR="00CA36A4">
        <w:t>2021</w:t>
      </w:r>
      <w:bookmarkEnd w:id="1"/>
      <w:r w:rsidR="00CA36A4">
        <w:t xml:space="preserve"> </w:t>
      </w:r>
    </w:p>
    <w:p w14:paraId="233F5C9B" w14:textId="429A107B" w:rsidR="00846A8B" w:rsidRDefault="0080670B">
      <w:pPr>
        <w:spacing w:before="79"/>
        <w:ind w:left="1178" w:right="1892"/>
        <w:jc w:val="center"/>
        <w:rPr>
          <w:b/>
          <w:sz w:val="24"/>
        </w:rPr>
      </w:pPr>
      <w:r>
        <w:rPr>
          <w:b/>
          <w:sz w:val="24"/>
        </w:rPr>
        <w:lastRenderedPageBreak/>
        <w:t xml:space="preserve">Information Package: </w:t>
      </w:r>
      <w:r w:rsidR="00C7440F">
        <w:rPr>
          <w:b/>
          <w:sz w:val="24"/>
        </w:rPr>
        <w:t>C</w:t>
      </w:r>
      <w:r w:rsidR="0024668B">
        <w:rPr>
          <w:b/>
          <w:sz w:val="24"/>
        </w:rPr>
        <w:t>SO – Information Management</w:t>
      </w:r>
    </w:p>
    <w:p w14:paraId="50D0785B" w14:textId="4624E70D" w:rsidR="00846A8B" w:rsidRDefault="00CA36A4">
      <w:pPr>
        <w:pStyle w:val="BodyText"/>
        <w:spacing w:before="3"/>
        <w:rPr>
          <w:b/>
        </w:rPr>
      </w:pPr>
      <w:r>
        <w:rPr>
          <w:noProof/>
        </w:rPr>
        <mc:AlternateContent>
          <mc:Choice Requires="wps">
            <w:drawing>
              <wp:anchor distT="0" distB="0" distL="0" distR="0" simplePos="0" relativeHeight="251652096" behindDoc="1" locked="0" layoutInCell="1" allowOverlap="1" wp14:anchorId="71474D1A" wp14:editId="18EC8E89">
                <wp:simplePos x="0" y="0"/>
                <wp:positionH relativeFrom="page">
                  <wp:posOffset>895350</wp:posOffset>
                </wp:positionH>
                <wp:positionV relativeFrom="paragraph">
                  <wp:posOffset>190500</wp:posOffset>
                </wp:positionV>
                <wp:extent cx="5784850" cy="0"/>
                <wp:effectExtent l="9525" t="12700" r="6350" b="6350"/>
                <wp:wrapTopAndBottom/>
                <wp:docPr id="9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EBA28" id="Line 52"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5pt" to="5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" strokeweight=".48pt">
                <w10:wrap type="topAndBottom" anchorx="page"/>
              </v:line>
            </w:pict>
          </mc:Fallback>
        </mc:AlternateContent>
      </w:r>
    </w:p>
    <w:p w14:paraId="68A610ED" w14:textId="77777777" w:rsidR="00846A8B" w:rsidRDefault="00846A8B">
      <w:pPr>
        <w:pStyle w:val="BodyText"/>
        <w:rPr>
          <w:b/>
          <w:sz w:val="26"/>
        </w:rPr>
      </w:pPr>
    </w:p>
    <w:p w14:paraId="45E43415" w14:textId="77777777" w:rsidR="00846A8B" w:rsidRDefault="00846A8B">
      <w:pPr>
        <w:pStyle w:val="BodyText"/>
        <w:spacing w:before="5"/>
        <w:rPr>
          <w:b/>
          <w:sz w:val="23"/>
        </w:rPr>
      </w:pPr>
    </w:p>
    <w:sdt>
      <w:sdtPr>
        <w:rPr>
          <w:rFonts w:ascii="Arial" w:eastAsia="Arial" w:hAnsi="Arial" w:cs="Arial"/>
          <w:color w:val="auto"/>
          <w:sz w:val="22"/>
          <w:szCs w:val="22"/>
          <w:lang w:val="en-AU" w:eastAsia="en-AU" w:bidi="en-AU"/>
        </w:rPr>
        <w:id w:val="1520810163"/>
        <w:docPartObj>
          <w:docPartGallery w:val="Table of Contents"/>
          <w:docPartUnique/>
        </w:docPartObj>
      </w:sdtPr>
      <w:sdtEndPr>
        <w:rPr>
          <w:b/>
          <w:bCs/>
          <w:noProof/>
        </w:rPr>
      </w:sdtEndPr>
      <w:sdtContent>
        <w:p w14:paraId="722418D2" w14:textId="1AE3B992" w:rsidR="00B35B4B" w:rsidRDefault="00B35B4B">
          <w:pPr>
            <w:pStyle w:val="TOCHeading"/>
          </w:pPr>
          <w:r>
            <w:t>Contents</w:t>
          </w:r>
        </w:p>
        <w:p w14:paraId="6CAF345F" w14:textId="78C29516" w:rsidR="00B35B4B" w:rsidRDefault="00B35B4B">
          <w:pPr>
            <w:pStyle w:val="TOC1"/>
            <w:tabs>
              <w:tab w:val="right" w:leader="dot" w:pos="10010"/>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68682984" w:history="1">
            <w:r w:rsidRPr="003A38ED">
              <w:rPr>
                <w:rStyle w:val="Hyperlink"/>
                <w:noProof/>
              </w:rPr>
              <w:t>For further information contact: Linda McNab</w:t>
            </w:r>
            <w:r>
              <w:rPr>
                <w:noProof/>
                <w:webHidden/>
              </w:rPr>
              <w:tab/>
            </w:r>
            <w:r>
              <w:rPr>
                <w:noProof/>
                <w:webHidden/>
              </w:rPr>
              <w:fldChar w:fldCharType="begin"/>
            </w:r>
            <w:r>
              <w:rPr>
                <w:noProof/>
                <w:webHidden/>
              </w:rPr>
              <w:instrText xml:space="preserve"> PAGEREF _Toc68682984 \h </w:instrText>
            </w:r>
            <w:r>
              <w:rPr>
                <w:noProof/>
                <w:webHidden/>
              </w:rPr>
            </w:r>
            <w:r>
              <w:rPr>
                <w:noProof/>
                <w:webHidden/>
              </w:rPr>
              <w:fldChar w:fldCharType="separate"/>
            </w:r>
            <w:r w:rsidR="00E62D8C">
              <w:rPr>
                <w:noProof/>
                <w:webHidden/>
              </w:rPr>
              <w:t>1</w:t>
            </w:r>
            <w:r>
              <w:rPr>
                <w:noProof/>
                <w:webHidden/>
              </w:rPr>
              <w:fldChar w:fldCharType="end"/>
            </w:r>
          </w:hyperlink>
        </w:p>
        <w:p w14:paraId="187911BB" w14:textId="11CC2234" w:rsidR="00B35B4B" w:rsidRDefault="005743E2">
          <w:pPr>
            <w:pStyle w:val="TOC1"/>
            <w:tabs>
              <w:tab w:val="right" w:leader="dot" w:pos="10010"/>
            </w:tabs>
            <w:rPr>
              <w:rFonts w:asciiTheme="minorHAnsi" w:eastAsiaTheme="minorEastAsia" w:hAnsiTheme="minorHAnsi" w:cstheme="minorBidi"/>
              <w:noProof/>
              <w:sz w:val="22"/>
              <w:szCs w:val="22"/>
              <w:lang w:bidi="ar-SA"/>
            </w:rPr>
          </w:pPr>
          <w:hyperlink w:anchor="_Toc68682985" w:history="1">
            <w:r w:rsidR="00B35B4B" w:rsidRPr="003A38ED">
              <w:rPr>
                <w:rStyle w:val="Hyperlink"/>
                <w:noProof/>
              </w:rPr>
              <w:t xml:space="preserve">Written Applications Must Be Received by: 4pm  Tuesday </w:t>
            </w:r>
            <w:r w:rsidR="0033580D">
              <w:rPr>
                <w:rStyle w:val="Hyperlink"/>
                <w:noProof/>
              </w:rPr>
              <w:t>4 May</w:t>
            </w:r>
            <w:r w:rsidR="00B35B4B" w:rsidRPr="003A38ED">
              <w:rPr>
                <w:rStyle w:val="Hyperlink"/>
                <w:noProof/>
              </w:rPr>
              <w:t xml:space="preserve"> 2021</w:t>
            </w:r>
            <w:r w:rsidR="00B35B4B">
              <w:rPr>
                <w:noProof/>
                <w:webHidden/>
              </w:rPr>
              <w:tab/>
            </w:r>
            <w:r w:rsidR="00B35B4B">
              <w:rPr>
                <w:noProof/>
                <w:webHidden/>
              </w:rPr>
              <w:fldChar w:fldCharType="begin"/>
            </w:r>
            <w:r w:rsidR="00B35B4B">
              <w:rPr>
                <w:noProof/>
                <w:webHidden/>
              </w:rPr>
              <w:instrText xml:space="preserve"> PAGEREF _Toc68682985 \h </w:instrText>
            </w:r>
            <w:r w:rsidR="00B35B4B">
              <w:rPr>
                <w:noProof/>
                <w:webHidden/>
              </w:rPr>
            </w:r>
            <w:r w:rsidR="00B35B4B">
              <w:rPr>
                <w:noProof/>
                <w:webHidden/>
              </w:rPr>
              <w:fldChar w:fldCharType="separate"/>
            </w:r>
            <w:r w:rsidR="00E62D8C">
              <w:rPr>
                <w:noProof/>
                <w:webHidden/>
              </w:rPr>
              <w:t>2</w:t>
            </w:r>
            <w:r w:rsidR="00B35B4B">
              <w:rPr>
                <w:noProof/>
                <w:webHidden/>
              </w:rPr>
              <w:fldChar w:fldCharType="end"/>
            </w:r>
          </w:hyperlink>
        </w:p>
        <w:p w14:paraId="77A9F817" w14:textId="183CA48F" w:rsidR="00B35B4B" w:rsidRDefault="005743E2">
          <w:pPr>
            <w:pStyle w:val="TOC1"/>
            <w:tabs>
              <w:tab w:val="left" w:pos="780"/>
              <w:tab w:val="right" w:leader="dot" w:pos="10010"/>
            </w:tabs>
            <w:rPr>
              <w:rFonts w:asciiTheme="minorHAnsi" w:eastAsiaTheme="minorEastAsia" w:hAnsiTheme="minorHAnsi" w:cstheme="minorBidi"/>
              <w:noProof/>
              <w:sz w:val="22"/>
              <w:szCs w:val="22"/>
              <w:lang w:bidi="ar-SA"/>
            </w:rPr>
          </w:pPr>
          <w:hyperlink w:anchor="_Toc68682986" w:history="1">
            <w:r w:rsidR="00B35B4B" w:rsidRPr="003A38ED">
              <w:rPr>
                <w:rStyle w:val="Hyperlink"/>
                <w:noProof/>
                <w:spacing w:val="-3"/>
                <w:w w:val="99"/>
              </w:rPr>
              <w:t>1.</w:t>
            </w:r>
            <w:r w:rsidR="00B35B4B">
              <w:rPr>
                <w:rFonts w:asciiTheme="minorHAnsi" w:eastAsiaTheme="minorEastAsia" w:hAnsiTheme="minorHAnsi" w:cstheme="minorBidi"/>
                <w:noProof/>
                <w:sz w:val="22"/>
                <w:szCs w:val="22"/>
                <w:lang w:bidi="ar-SA"/>
              </w:rPr>
              <w:tab/>
            </w:r>
            <w:r w:rsidR="00B35B4B" w:rsidRPr="003A38ED">
              <w:rPr>
                <w:rStyle w:val="Hyperlink"/>
                <w:noProof/>
              </w:rPr>
              <w:t>Advertisement</w:t>
            </w:r>
            <w:r w:rsidR="00B35B4B">
              <w:rPr>
                <w:noProof/>
                <w:webHidden/>
              </w:rPr>
              <w:tab/>
            </w:r>
            <w:r w:rsidR="00B35B4B">
              <w:rPr>
                <w:noProof/>
                <w:webHidden/>
              </w:rPr>
              <w:fldChar w:fldCharType="begin"/>
            </w:r>
            <w:r w:rsidR="00B35B4B">
              <w:rPr>
                <w:noProof/>
                <w:webHidden/>
              </w:rPr>
              <w:instrText xml:space="preserve"> PAGEREF _Toc68682986 \h </w:instrText>
            </w:r>
            <w:r w:rsidR="00B35B4B">
              <w:rPr>
                <w:noProof/>
                <w:webHidden/>
              </w:rPr>
            </w:r>
            <w:r w:rsidR="00B35B4B">
              <w:rPr>
                <w:noProof/>
                <w:webHidden/>
              </w:rPr>
              <w:fldChar w:fldCharType="separate"/>
            </w:r>
            <w:r w:rsidR="00E62D8C">
              <w:rPr>
                <w:noProof/>
                <w:webHidden/>
              </w:rPr>
              <w:t>4</w:t>
            </w:r>
            <w:r w:rsidR="00B35B4B">
              <w:rPr>
                <w:noProof/>
                <w:webHidden/>
              </w:rPr>
              <w:fldChar w:fldCharType="end"/>
            </w:r>
          </w:hyperlink>
        </w:p>
        <w:p w14:paraId="4E9F7D4B" w14:textId="33DCDCF2" w:rsidR="00B35B4B" w:rsidRDefault="005743E2">
          <w:pPr>
            <w:pStyle w:val="TOC1"/>
            <w:tabs>
              <w:tab w:val="left" w:pos="780"/>
              <w:tab w:val="right" w:leader="dot" w:pos="10010"/>
            </w:tabs>
            <w:rPr>
              <w:rFonts w:asciiTheme="minorHAnsi" w:eastAsiaTheme="minorEastAsia" w:hAnsiTheme="minorHAnsi" w:cstheme="minorBidi"/>
              <w:noProof/>
              <w:sz w:val="22"/>
              <w:szCs w:val="22"/>
              <w:lang w:bidi="ar-SA"/>
            </w:rPr>
          </w:pPr>
          <w:hyperlink w:anchor="_Toc68682987" w:history="1">
            <w:r w:rsidR="00B35B4B" w:rsidRPr="003A38ED">
              <w:rPr>
                <w:rStyle w:val="Hyperlink"/>
                <w:noProof/>
                <w:spacing w:val="-3"/>
                <w:w w:val="99"/>
              </w:rPr>
              <w:t>3.</w:t>
            </w:r>
            <w:r w:rsidR="00B35B4B">
              <w:rPr>
                <w:rFonts w:asciiTheme="minorHAnsi" w:eastAsiaTheme="minorEastAsia" w:hAnsiTheme="minorHAnsi" w:cstheme="minorBidi"/>
                <w:noProof/>
                <w:sz w:val="22"/>
                <w:szCs w:val="22"/>
                <w:lang w:bidi="ar-SA"/>
              </w:rPr>
              <w:tab/>
            </w:r>
            <w:r w:rsidR="00B35B4B" w:rsidRPr="003A38ED">
              <w:rPr>
                <w:rStyle w:val="Hyperlink"/>
                <w:noProof/>
              </w:rPr>
              <w:t>Conditions of</w:t>
            </w:r>
            <w:r w:rsidR="00B35B4B" w:rsidRPr="003A38ED">
              <w:rPr>
                <w:rStyle w:val="Hyperlink"/>
                <w:noProof/>
                <w:spacing w:val="-1"/>
              </w:rPr>
              <w:t xml:space="preserve"> </w:t>
            </w:r>
            <w:r w:rsidR="00B35B4B" w:rsidRPr="003A38ED">
              <w:rPr>
                <w:rStyle w:val="Hyperlink"/>
                <w:noProof/>
              </w:rPr>
              <w:t>employment</w:t>
            </w:r>
            <w:r w:rsidR="00B35B4B">
              <w:rPr>
                <w:noProof/>
                <w:webHidden/>
              </w:rPr>
              <w:tab/>
            </w:r>
            <w:r w:rsidR="00B35B4B">
              <w:rPr>
                <w:noProof/>
                <w:webHidden/>
              </w:rPr>
              <w:fldChar w:fldCharType="begin"/>
            </w:r>
            <w:r w:rsidR="00B35B4B">
              <w:rPr>
                <w:noProof/>
                <w:webHidden/>
              </w:rPr>
              <w:instrText xml:space="preserve"> PAGEREF _Toc68682987 \h </w:instrText>
            </w:r>
            <w:r w:rsidR="00B35B4B">
              <w:rPr>
                <w:noProof/>
                <w:webHidden/>
              </w:rPr>
            </w:r>
            <w:r w:rsidR="00B35B4B">
              <w:rPr>
                <w:noProof/>
                <w:webHidden/>
              </w:rPr>
              <w:fldChar w:fldCharType="separate"/>
            </w:r>
            <w:r w:rsidR="00E62D8C">
              <w:rPr>
                <w:noProof/>
                <w:webHidden/>
              </w:rPr>
              <w:t>3</w:t>
            </w:r>
            <w:r w:rsidR="00B35B4B">
              <w:rPr>
                <w:noProof/>
                <w:webHidden/>
              </w:rPr>
              <w:fldChar w:fldCharType="end"/>
            </w:r>
          </w:hyperlink>
        </w:p>
        <w:p w14:paraId="579698A9" w14:textId="3126E2A8" w:rsidR="00B35B4B" w:rsidRDefault="005743E2">
          <w:pPr>
            <w:pStyle w:val="TOC1"/>
            <w:tabs>
              <w:tab w:val="left" w:pos="780"/>
              <w:tab w:val="right" w:leader="dot" w:pos="10010"/>
            </w:tabs>
            <w:rPr>
              <w:rFonts w:asciiTheme="minorHAnsi" w:eastAsiaTheme="minorEastAsia" w:hAnsiTheme="minorHAnsi" w:cstheme="minorBidi"/>
              <w:noProof/>
              <w:sz w:val="22"/>
              <w:szCs w:val="22"/>
              <w:lang w:bidi="ar-SA"/>
            </w:rPr>
          </w:pPr>
          <w:hyperlink w:anchor="_Toc68682988" w:history="1">
            <w:r w:rsidR="00B35B4B" w:rsidRPr="003A38ED">
              <w:rPr>
                <w:rStyle w:val="Hyperlink"/>
                <w:noProof/>
                <w:spacing w:val="-3"/>
                <w:w w:val="99"/>
              </w:rPr>
              <w:t>4.</w:t>
            </w:r>
            <w:r w:rsidR="00B35B4B">
              <w:rPr>
                <w:rFonts w:asciiTheme="minorHAnsi" w:eastAsiaTheme="minorEastAsia" w:hAnsiTheme="minorHAnsi" w:cstheme="minorBidi"/>
                <w:noProof/>
                <w:sz w:val="22"/>
                <w:szCs w:val="22"/>
                <w:lang w:bidi="ar-SA"/>
              </w:rPr>
              <w:tab/>
            </w:r>
            <w:r w:rsidR="00B35B4B" w:rsidRPr="003A38ED">
              <w:rPr>
                <w:rStyle w:val="Hyperlink"/>
                <w:noProof/>
              </w:rPr>
              <w:t>Other benefits of working at Town of East</w:t>
            </w:r>
            <w:r w:rsidR="00B35B4B" w:rsidRPr="003A38ED">
              <w:rPr>
                <w:rStyle w:val="Hyperlink"/>
                <w:noProof/>
                <w:spacing w:val="-6"/>
              </w:rPr>
              <w:t xml:space="preserve"> </w:t>
            </w:r>
            <w:r w:rsidR="00B35B4B" w:rsidRPr="003A38ED">
              <w:rPr>
                <w:rStyle w:val="Hyperlink"/>
                <w:noProof/>
              </w:rPr>
              <w:t>Fremantle</w:t>
            </w:r>
            <w:r w:rsidR="00B35B4B">
              <w:rPr>
                <w:noProof/>
                <w:webHidden/>
              </w:rPr>
              <w:tab/>
            </w:r>
            <w:r w:rsidR="00B35B4B">
              <w:rPr>
                <w:noProof/>
                <w:webHidden/>
              </w:rPr>
              <w:fldChar w:fldCharType="begin"/>
            </w:r>
            <w:r w:rsidR="00B35B4B">
              <w:rPr>
                <w:noProof/>
                <w:webHidden/>
              </w:rPr>
              <w:instrText xml:space="preserve"> PAGEREF _Toc68682988 \h </w:instrText>
            </w:r>
            <w:r w:rsidR="00B35B4B">
              <w:rPr>
                <w:noProof/>
                <w:webHidden/>
              </w:rPr>
            </w:r>
            <w:r w:rsidR="00B35B4B">
              <w:rPr>
                <w:noProof/>
                <w:webHidden/>
              </w:rPr>
              <w:fldChar w:fldCharType="separate"/>
            </w:r>
            <w:r w:rsidR="00E62D8C">
              <w:rPr>
                <w:noProof/>
                <w:webHidden/>
              </w:rPr>
              <w:t>3</w:t>
            </w:r>
            <w:r w:rsidR="00B35B4B">
              <w:rPr>
                <w:noProof/>
                <w:webHidden/>
              </w:rPr>
              <w:fldChar w:fldCharType="end"/>
            </w:r>
          </w:hyperlink>
        </w:p>
        <w:p w14:paraId="476B733F" w14:textId="06948494" w:rsidR="00B35B4B" w:rsidRDefault="005743E2">
          <w:pPr>
            <w:pStyle w:val="TOC1"/>
            <w:tabs>
              <w:tab w:val="left" w:pos="780"/>
              <w:tab w:val="right" w:leader="dot" w:pos="10010"/>
            </w:tabs>
            <w:rPr>
              <w:rFonts w:asciiTheme="minorHAnsi" w:eastAsiaTheme="minorEastAsia" w:hAnsiTheme="minorHAnsi" w:cstheme="minorBidi"/>
              <w:noProof/>
              <w:sz w:val="22"/>
              <w:szCs w:val="22"/>
              <w:lang w:bidi="ar-SA"/>
            </w:rPr>
          </w:pPr>
          <w:hyperlink w:anchor="_Toc68682989" w:history="1">
            <w:r w:rsidR="00B35B4B" w:rsidRPr="003A38ED">
              <w:rPr>
                <w:rStyle w:val="Hyperlink"/>
                <w:noProof/>
                <w:spacing w:val="-3"/>
                <w:w w:val="99"/>
              </w:rPr>
              <w:t>5.</w:t>
            </w:r>
            <w:r w:rsidR="00B35B4B">
              <w:rPr>
                <w:rFonts w:asciiTheme="minorHAnsi" w:eastAsiaTheme="minorEastAsia" w:hAnsiTheme="minorHAnsi" w:cstheme="minorBidi"/>
                <w:noProof/>
                <w:sz w:val="22"/>
                <w:szCs w:val="22"/>
                <w:lang w:bidi="ar-SA"/>
              </w:rPr>
              <w:tab/>
            </w:r>
            <w:r w:rsidR="00B35B4B" w:rsidRPr="003A38ED">
              <w:rPr>
                <w:rStyle w:val="Hyperlink"/>
                <w:noProof/>
              </w:rPr>
              <w:t>Information on the Town of East</w:t>
            </w:r>
            <w:r w:rsidR="00B35B4B" w:rsidRPr="003A38ED">
              <w:rPr>
                <w:rStyle w:val="Hyperlink"/>
                <w:noProof/>
                <w:spacing w:val="-3"/>
              </w:rPr>
              <w:t xml:space="preserve"> </w:t>
            </w:r>
            <w:r w:rsidR="00B35B4B" w:rsidRPr="003A38ED">
              <w:rPr>
                <w:rStyle w:val="Hyperlink"/>
                <w:noProof/>
              </w:rPr>
              <w:t>Fremantle</w:t>
            </w:r>
            <w:r w:rsidR="00B35B4B">
              <w:rPr>
                <w:noProof/>
                <w:webHidden/>
              </w:rPr>
              <w:tab/>
            </w:r>
            <w:r w:rsidR="00B35B4B">
              <w:rPr>
                <w:noProof/>
                <w:webHidden/>
              </w:rPr>
              <w:fldChar w:fldCharType="begin"/>
            </w:r>
            <w:r w:rsidR="00B35B4B">
              <w:rPr>
                <w:noProof/>
                <w:webHidden/>
              </w:rPr>
              <w:instrText xml:space="preserve"> PAGEREF _Toc68682989 \h </w:instrText>
            </w:r>
            <w:r w:rsidR="00B35B4B">
              <w:rPr>
                <w:noProof/>
                <w:webHidden/>
              </w:rPr>
            </w:r>
            <w:r w:rsidR="00B35B4B">
              <w:rPr>
                <w:noProof/>
                <w:webHidden/>
              </w:rPr>
              <w:fldChar w:fldCharType="separate"/>
            </w:r>
            <w:r w:rsidR="00E62D8C">
              <w:rPr>
                <w:noProof/>
                <w:webHidden/>
              </w:rPr>
              <w:t>4</w:t>
            </w:r>
            <w:r w:rsidR="00B35B4B">
              <w:rPr>
                <w:noProof/>
                <w:webHidden/>
              </w:rPr>
              <w:fldChar w:fldCharType="end"/>
            </w:r>
          </w:hyperlink>
        </w:p>
        <w:p w14:paraId="0031084A" w14:textId="6D93FB96" w:rsidR="00B35B4B" w:rsidRDefault="005743E2">
          <w:pPr>
            <w:pStyle w:val="TOC1"/>
            <w:tabs>
              <w:tab w:val="left" w:pos="780"/>
              <w:tab w:val="right" w:leader="dot" w:pos="10010"/>
            </w:tabs>
            <w:rPr>
              <w:rFonts w:asciiTheme="minorHAnsi" w:eastAsiaTheme="minorEastAsia" w:hAnsiTheme="minorHAnsi" w:cstheme="minorBidi"/>
              <w:noProof/>
              <w:sz w:val="22"/>
              <w:szCs w:val="22"/>
              <w:lang w:bidi="ar-SA"/>
            </w:rPr>
          </w:pPr>
          <w:hyperlink w:anchor="_Toc68682990" w:history="1">
            <w:r w:rsidR="00B35B4B" w:rsidRPr="003A38ED">
              <w:rPr>
                <w:rStyle w:val="Hyperlink"/>
                <w:noProof/>
                <w:spacing w:val="-3"/>
                <w:w w:val="99"/>
              </w:rPr>
              <w:t>6.</w:t>
            </w:r>
            <w:r w:rsidR="00B35B4B">
              <w:rPr>
                <w:rFonts w:asciiTheme="minorHAnsi" w:eastAsiaTheme="minorEastAsia" w:hAnsiTheme="minorHAnsi" w:cstheme="minorBidi"/>
                <w:noProof/>
                <w:sz w:val="22"/>
                <w:szCs w:val="22"/>
                <w:lang w:bidi="ar-SA"/>
              </w:rPr>
              <w:tab/>
            </w:r>
            <w:r w:rsidR="00B35B4B" w:rsidRPr="003A38ED">
              <w:rPr>
                <w:rStyle w:val="Hyperlink"/>
                <w:noProof/>
              </w:rPr>
              <w:t>Strategic Community Plan</w:t>
            </w:r>
            <w:r w:rsidR="00B35B4B" w:rsidRPr="003A38ED">
              <w:rPr>
                <w:rStyle w:val="Hyperlink"/>
                <w:noProof/>
                <w:spacing w:val="-3"/>
              </w:rPr>
              <w:t xml:space="preserve"> </w:t>
            </w:r>
            <w:r w:rsidR="00B35B4B" w:rsidRPr="003A38ED">
              <w:rPr>
                <w:rStyle w:val="Hyperlink"/>
                <w:noProof/>
              </w:rPr>
              <w:t>2020 - 2030</w:t>
            </w:r>
            <w:r w:rsidR="00B35B4B">
              <w:rPr>
                <w:noProof/>
                <w:webHidden/>
              </w:rPr>
              <w:tab/>
            </w:r>
            <w:r w:rsidR="00B35B4B">
              <w:rPr>
                <w:noProof/>
                <w:webHidden/>
              </w:rPr>
              <w:fldChar w:fldCharType="begin"/>
            </w:r>
            <w:r w:rsidR="00B35B4B">
              <w:rPr>
                <w:noProof/>
                <w:webHidden/>
              </w:rPr>
              <w:instrText xml:space="preserve"> PAGEREF _Toc68682990 \h </w:instrText>
            </w:r>
            <w:r w:rsidR="00B35B4B">
              <w:rPr>
                <w:noProof/>
                <w:webHidden/>
              </w:rPr>
            </w:r>
            <w:r w:rsidR="00B35B4B">
              <w:rPr>
                <w:noProof/>
                <w:webHidden/>
              </w:rPr>
              <w:fldChar w:fldCharType="separate"/>
            </w:r>
            <w:r w:rsidR="00E62D8C">
              <w:rPr>
                <w:noProof/>
                <w:webHidden/>
              </w:rPr>
              <w:t>4</w:t>
            </w:r>
            <w:r w:rsidR="00B35B4B">
              <w:rPr>
                <w:noProof/>
                <w:webHidden/>
              </w:rPr>
              <w:fldChar w:fldCharType="end"/>
            </w:r>
          </w:hyperlink>
        </w:p>
        <w:p w14:paraId="7417AE89" w14:textId="453C3650" w:rsidR="00B35B4B" w:rsidRDefault="005743E2">
          <w:pPr>
            <w:pStyle w:val="TOC1"/>
            <w:tabs>
              <w:tab w:val="left" w:pos="780"/>
              <w:tab w:val="right" w:leader="dot" w:pos="10010"/>
            </w:tabs>
            <w:rPr>
              <w:rFonts w:asciiTheme="minorHAnsi" w:eastAsiaTheme="minorEastAsia" w:hAnsiTheme="minorHAnsi" w:cstheme="minorBidi"/>
              <w:noProof/>
              <w:sz w:val="22"/>
              <w:szCs w:val="22"/>
              <w:lang w:bidi="ar-SA"/>
            </w:rPr>
          </w:pPr>
          <w:hyperlink w:anchor="_Toc68682991" w:history="1">
            <w:r w:rsidR="00B35B4B" w:rsidRPr="003A38ED">
              <w:rPr>
                <w:rStyle w:val="Hyperlink"/>
                <w:noProof/>
                <w:spacing w:val="-3"/>
                <w:w w:val="99"/>
              </w:rPr>
              <w:t>7.</w:t>
            </w:r>
            <w:r w:rsidR="00B35B4B">
              <w:rPr>
                <w:rFonts w:asciiTheme="minorHAnsi" w:eastAsiaTheme="minorEastAsia" w:hAnsiTheme="minorHAnsi" w:cstheme="minorBidi"/>
                <w:noProof/>
                <w:sz w:val="22"/>
                <w:szCs w:val="22"/>
                <w:lang w:bidi="ar-SA"/>
              </w:rPr>
              <w:tab/>
            </w:r>
            <w:r w:rsidR="00B35B4B" w:rsidRPr="003A38ED">
              <w:rPr>
                <w:rStyle w:val="Hyperlink"/>
                <w:noProof/>
              </w:rPr>
              <w:t>Application</w:t>
            </w:r>
            <w:r w:rsidR="00B35B4B" w:rsidRPr="003A38ED">
              <w:rPr>
                <w:rStyle w:val="Hyperlink"/>
                <w:noProof/>
                <w:spacing w:val="-1"/>
              </w:rPr>
              <w:t xml:space="preserve"> </w:t>
            </w:r>
            <w:r w:rsidR="00B35B4B" w:rsidRPr="003A38ED">
              <w:rPr>
                <w:rStyle w:val="Hyperlink"/>
                <w:noProof/>
              </w:rPr>
              <w:t>Process</w:t>
            </w:r>
            <w:r w:rsidR="00B35B4B">
              <w:rPr>
                <w:noProof/>
                <w:webHidden/>
              </w:rPr>
              <w:tab/>
            </w:r>
            <w:r w:rsidR="00B35B4B">
              <w:rPr>
                <w:noProof/>
                <w:webHidden/>
              </w:rPr>
              <w:fldChar w:fldCharType="begin"/>
            </w:r>
            <w:r w:rsidR="00B35B4B">
              <w:rPr>
                <w:noProof/>
                <w:webHidden/>
              </w:rPr>
              <w:instrText xml:space="preserve"> PAGEREF _Toc68682991 \h </w:instrText>
            </w:r>
            <w:r w:rsidR="00B35B4B">
              <w:rPr>
                <w:noProof/>
                <w:webHidden/>
              </w:rPr>
            </w:r>
            <w:r w:rsidR="00B35B4B">
              <w:rPr>
                <w:noProof/>
                <w:webHidden/>
              </w:rPr>
              <w:fldChar w:fldCharType="separate"/>
            </w:r>
            <w:r w:rsidR="00E62D8C">
              <w:rPr>
                <w:noProof/>
                <w:webHidden/>
              </w:rPr>
              <w:t>5</w:t>
            </w:r>
            <w:r w:rsidR="00B35B4B">
              <w:rPr>
                <w:noProof/>
                <w:webHidden/>
              </w:rPr>
              <w:fldChar w:fldCharType="end"/>
            </w:r>
          </w:hyperlink>
        </w:p>
        <w:p w14:paraId="4B8FABB1" w14:textId="3AA2502C" w:rsidR="00B35B4B" w:rsidRDefault="005743E2">
          <w:pPr>
            <w:pStyle w:val="TOC2"/>
            <w:tabs>
              <w:tab w:val="right" w:leader="dot" w:pos="10010"/>
            </w:tabs>
            <w:rPr>
              <w:rFonts w:asciiTheme="minorHAnsi" w:eastAsiaTheme="minorEastAsia" w:hAnsiTheme="minorHAnsi" w:cstheme="minorBidi"/>
              <w:noProof/>
              <w:lang w:bidi="ar-SA"/>
            </w:rPr>
          </w:pPr>
          <w:hyperlink w:anchor="_Toc68682992" w:history="1">
            <w:r w:rsidR="00B35B4B" w:rsidRPr="003A38ED">
              <w:rPr>
                <w:rStyle w:val="Hyperlink"/>
                <w:noProof/>
              </w:rPr>
              <w:t>7.1 Required Documents</w:t>
            </w:r>
            <w:r w:rsidR="00B35B4B">
              <w:rPr>
                <w:noProof/>
                <w:webHidden/>
              </w:rPr>
              <w:tab/>
            </w:r>
            <w:r w:rsidR="00B35B4B">
              <w:rPr>
                <w:noProof/>
                <w:webHidden/>
              </w:rPr>
              <w:fldChar w:fldCharType="begin"/>
            </w:r>
            <w:r w:rsidR="00B35B4B">
              <w:rPr>
                <w:noProof/>
                <w:webHidden/>
              </w:rPr>
              <w:instrText xml:space="preserve"> PAGEREF _Toc68682992 \h </w:instrText>
            </w:r>
            <w:r w:rsidR="00B35B4B">
              <w:rPr>
                <w:noProof/>
                <w:webHidden/>
              </w:rPr>
            </w:r>
            <w:r w:rsidR="00B35B4B">
              <w:rPr>
                <w:noProof/>
                <w:webHidden/>
              </w:rPr>
              <w:fldChar w:fldCharType="separate"/>
            </w:r>
            <w:r w:rsidR="00E62D8C">
              <w:rPr>
                <w:noProof/>
                <w:webHidden/>
              </w:rPr>
              <w:t>5</w:t>
            </w:r>
            <w:r w:rsidR="00B35B4B">
              <w:rPr>
                <w:noProof/>
                <w:webHidden/>
              </w:rPr>
              <w:fldChar w:fldCharType="end"/>
            </w:r>
          </w:hyperlink>
        </w:p>
        <w:p w14:paraId="61BA7925" w14:textId="60F3BF4C" w:rsidR="00B35B4B" w:rsidRDefault="005743E2">
          <w:pPr>
            <w:pStyle w:val="TOC2"/>
            <w:tabs>
              <w:tab w:val="right" w:leader="dot" w:pos="10010"/>
            </w:tabs>
            <w:rPr>
              <w:rFonts w:asciiTheme="minorHAnsi" w:eastAsiaTheme="minorEastAsia" w:hAnsiTheme="minorHAnsi" w:cstheme="minorBidi"/>
              <w:noProof/>
              <w:lang w:bidi="ar-SA"/>
            </w:rPr>
          </w:pPr>
          <w:hyperlink w:anchor="_Toc68682993" w:history="1">
            <w:r w:rsidR="00B35B4B" w:rsidRPr="003A38ED">
              <w:rPr>
                <w:rStyle w:val="Hyperlink"/>
                <w:noProof/>
              </w:rPr>
              <w:t>7.2 Referees</w:t>
            </w:r>
            <w:r w:rsidR="00B35B4B">
              <w:rPr>
                <w:noProof/>
                <w:webHidden/>
              </w:rPr>
              <w:tab/>
            </w:r>
            <w:r w:rsidR="00B35B4B">
              <w:rPr>
                <w:noProof/>
                <w:webHidden/>
              </w:rPr>
              <w:fldChar w:fldCharType="begin"/>
            </w:r>
            <w:r w:rsidR="00B35B4B">
              <w:rPr>
                <w:noProof/>
                <w:webHidden/>
              </w:rPr>
              <w:instrText xml:space="preserve"> PAGEREF _Toc68682993 \h </w:instrText>
            </w:r>
            <w:r w:rsidR="00B35B4B">
              <w:rPr>
                <w:noProof/>
                <w:webHidden/>
              </w:rPr>
            </w:r>
            <w:r w:rsidR="00B35B4B">
              <w:rPr>
                <w:noProof/>
                <w:webHidden/>
              </w:rPr>
              <w:fldChar w:fldCharType="separate"/>
            </w:r>
            <w:r w:rsidR="00E62D8C">
              <w:rPr>
                <w:noProof/>
                <w:webHidden/>
              </w:rPr>
              <w:t>6</w:t>
            </w:r>
            <w:r w:rsidR="00B35B4B">
              <w:rPr>
                <w:noProof/>
                <w:webHidden/>
              </w:rPr>
              <w:fldChar w:fldCharType="end"/>
            </w:r>
          </w:hyperlink>
        </w:p>
        <w:p w14:paraId="49C66419" w14:textId="25AAF069" w:rsidR="00B35B4B" w:rsidRDefault="005743E2">
          <w:pPr>
            <w:pStyle w:val="TOC2"/>
            <w:tabs>
              <w:tab w:val="right" w:leader="dot" w:pos="10010"/>
            </w:tabs>
            <w:rPr>
              <w:rFonts w:asciiTheme="minorHAnsi" w:eastAsiaTheme="minorEastAsia" w:hAnsiTheme="minorHAnsi" w:cstheme="minorBidi"/>
              <w:noProof/>
              <w:lang w:bidi="ar-SA"/>
            </w:rPr>
          </w:pPr>
          <w:hyperlink w:anchor="_Toc68682994" w:history="1">
            <w:r w:rsidR="00B35B4B" w:rsidRPr="003A38ED">
              <w:rPr>
                <w:rStyle w:val="Hyperlink"/>
                <w:noProof/>
              </w:rPr>
              <w:t>7.3 Formal qualifications</w:t>
            </w:r>
            <w:r w:rsidR="00B35B4B">
              <w:rPr>
                <w:noProof/>
                <w:webHidden/>
              </w:rPr>
              <w:tab/>
            </w:r>
            <w:r w:rsidR="00B35B4B">
              <w:rPr>
                <w:noProof/>
                <w:webHidden/>
              </w:rPr>
              <w:fldChar w:fldCharType="begin"/>
            </w:r>
            <w:r w:rsidR="00B35B4B">
              <w:rPr>
                <w:noProof/>
                <w:webHidden/>
              </w:rPr>
              <w:instrText xml:space="preserve"> PAGEREF _Toc68682994 \h </w:instrText>
            </w:r>
            <w:r w:rsidR="00B35B4B">
              <w:rPr>
                <w:noProof/>
                <w:webHidden/>
              </w:rPr>
            </w:r>
            <w:r w:rsidR="00B35B4B">
              <w:rPr>
                <w:noProof/>
                <w:webHidden/>
              </w:rPr>
              <w:fldChar w:fldCharType="separate"/>
            </w:r>
            <w:r w:rsidR="00E62D8C">
              <w:rPr>
                <w:noProof/>
                <w:webHidden/>
              </w:rPr>
              <w:t>6</w:t>
            </w:r>
            <w:r w:rsidR="00B35B4B">
              <w:rPr>
                <w:noProof/>
                <w:webHidden/>
              </w:rPr>
              <w:fldChar w:fldCharType="end"/>
            </w:r>
          </w:hyperlink>
        </w:p>
        <w:p w14:paraId="5AFADCE3" w14:textId="04FD2C8F" w:rsidR="00B35B4B" w:rsidRDefault="005743E2">
          <w:pPr>
            <w:pStyle w:val="TOC2"/>
            <w:tabs>
              <w:tab w:val="right" w:leader="dot" w:pos="10010"/>
            </w:tabs>
            <w:rPr>
              <w:rFonts w:asciiTheme="minorHAnsi" w:eastAsiaTheme="minorEastAsia" w:hAnsiTheme="minorHAnsi" w:cstheme="minorBidi"/>
              <w:noProof/>
              <w:lang w:bidi="ar-SA"/>
            </w:rPr>
          </w:pPr>
          <w:hyperlink w:anchor="_Toc68682995" w:history="1">
            <w:r w:rsidR="00B35B4B" w:rsidRPr="003A38ED">
              <w:rPr>
                <w:rStyle w:val="Hyperlink"/>
                <w:noProof/>
              </w:rPr>
              <w:t>7.4 Selection for interview</w:t>
            </w:r>
            <w:r w:rsidR="00B35B4B">
              <w:rPr>
                <w:noProof/>
                <w:webHidden/>
              </w:rPr>
              <w:tab/>
            </w:r>
            <w:r w:rsidR="00B35B4B">
              <w:rPr>
                <w:noProof/>
                <w:webHidden/>
              </w:rPr>
              <w:fldChar w:fldCharType="begin"/>
            </w:r>
            <w:r w:rsidR="00B35B4B">
              <w:rPr>
                <w:noProof/>
                <w:webHidden/>
              </w:rPr>
              <w:instrText xml:space="preserve"> PAGEREF _Toc68682995 \h </w:instrText>
            </w:r>
            <w:r w:rsidR="00B35B4B">
              <w:rPr>
                <w:noProof/>
                <w:webHidden/>
              </w:rPr>
            </w:r>
            <w:r w:rsidR="00B35B4B">
              <w:rPr>
                <w:noProof/>
                <w:webHidden/>
              </w:rPr>
              <w:fldChar w:fldCharType="separate"/>
            </w:r>
            <w:r w:rsidR="00E62D8C">
              <w:rPr>
                <w:noProof/>
                <w:webHidden/>
              </w:rPr>
              <w:t>6</w:t>
            </w:r>
            <w:r w:rsidR="00B35B4B">
              <w:rPr>
                <w:noProof/>
                <w:webHidden/>
              </w:rPr>
              <w:fldChar w:fldCharType="end"/>
            </w:r>
          </w:hyperlink>
        </w:p>
        <w:p w14:paraId="64F8C714" w14:textId="30114BBF" w:rsidR="00B35B4B" w:rsidRDefault="005743E2">
          <w:pPr>
            <w:pStyle w:val="TOC2"/>
            <w:tabs>
              <w:tab w:val="right" w:leader="dot" w:pos="10010"/>
            </w:tabs>
            <w:rPr>
              <w:rFonts w:asciiTheme="minorHAnsi" w:eastAsiaTheme="minorEastAsia" w:hAnsiTheme="minorHAnsi" w:cstheme="minorBidi"/>
              <w:noProof/>
              <w:lang w:bidi="ar-SA"/>
            </w:rPr>
          </w:pPr>
          <w:hyperlink w:anchor="_Toc68682996" w:history="1">
            <w:r w:rsidR="00B35B4B" w:rsidRPr="003A38ED">
              <w:rPr>
                <w:rStyle w:val="Hyperlink"/>
                <w:noProof/>
              </w:rPr>
              <w:t>7.5 During the interview</w:t>
            </w:r>
            <w:r w:rsidR="00B35B4B">
              <w:rPr>
                <w:noProof/>
                <w:webHidden/>
              </w:rPr>
              <w:tab/>
            </w:r>
            <w:r w:rsidR="00B35B4B">
              <w:rPr>
                <w:noProof/>
                <w:webHidden/>
              </w:rPr>
              <w:fldChar w:fldCharType="begin"/>
            </w:r>
            <w:r w:rsidR="00B35B4B">
              <w:rPr>
                <w:noProof/>
                <w:webHidden/>
              </w:rPr>
              <w:instrText xml:space="preserve"> PAGEREF _Toc68682996 \h </w:instrText>
            </w:r>
            <w:r w:rsidR="00B35B4B">
              <w:rPr>
                <w:noProof/>
                <w:webHidden/>
              </w:rPr>
            </w:r>
            <w:r w:rsidR="00B35B4B">
              <w:rPr>
                <w:noProof/>
                <w:webHidden/>
              </w:rPr>
              <w:fldChar w:fldCharType="separate"/>
            </w:r>
            <w:r w:rsidR="00E62D8C">
              <w:rPr>
                <w:noProof/>
                <w:webHidden/>
              </w:rPr>
              <w:t>6</w:t>
            </w:r>
            <w:r w:rsidR="00B35B4B">
              <w:rPr>
                <w:noProof/>
                <w:webHidden/>
              </w:rPr>
              <w:fldChar w:fldCharType="end"/>
            </w:r>
          </w:hyperlink>
        </w:p>
        <w:p w14:paraId="36FA4992" w14:textId="13A2CDB3" w:rsidR="00B35B4B" w:rsidRDefault="005743E2">
          <w:pPr>
            <w:pStyle w:val="TOC2"/>
            <w:tabs>
              <w:tab w:val="right" w:leader="dot" w:pos="10010"/>
            </w:tabs>
            <w:rPr>
              <w:rFonts w:asciiTheme="minorHAnsi" w:eastAsiaTheme="minorEastAsia" w:hAnsiTheme="minorHAnsi" w:cstheme="minorBidi"/>
              <w:noProof/>
              <w:lang w:bidi="ar-SA"/>
            </w:rPr>
          </w:pPr>
          <w:hyperlink w:anchor="_Toc68682997" w:history="1">
            <w:r w:rsidR="00B35B4B" w:rsidRPr="003A38ED">
              <w:rPr>
                <w:rStyle w:val="Hyperlink"/>
                <w:noProof/>
              </w:rPr>
              <w:t>7.6 Additional Assessments</w:t>
            </w:r>
            <w:r w:rsidR="00B35B4B">
              <w:rPr>
                <w:noProof/>
                <w:webHidden/>
              </w:rPr>
              <w:tab/>
            </w:r>
            <w:r w:rsidR="00B35B4B">
              <w:rPr>
                <w:noProof/>
                <w:webHidden/>
              </w:rPr>
              <w:fldChar w:fldCharType="begin"/>
            </w:r>
            <w:r w:rsidR="00B35B4B">
              <w:rPr>
                <w:noProof/>
                <w:webHidden/>
              </w:rPr>
              <w:instrText xml:space="preserve"> PAGEREF _Toc68682997 \h </w:instrText>
            </w:r>
            <w:r w:rsidR="00B35B4B">
              <w:rPr>
                <w:noProof/>
                <w:webHidden/>
              </w:rPr>
            </w:r>
            <w:r w:rsidR="00B35B4B">
              <w:rPr>
                <w:noProof/>
                <w:webHidden/>
              </w:rPr>
              <w:fldChar w:fldCharType="separate"/>
            </w:r>
            <w:r w:rsidR="00E62D8C">
              <w:rPr>
                <w:noProof/>
                <w:webHidden/>
              </w:rPr>
              <w:t>6</w:t>
            </w:r>
            <w:r w:rsidR="00B35B4B">
              <w:rPr>
                <w:noProof/>
                <w:webHidden/>
              </w:rPr>
              <w:fldChar w:fldCharType="end"/>
            </w:r>
          </w:hyperlink>
        </w:p>
        <w:p w14:paraId="3AE530D1" w14:textId="6757B4D7" w:rsidR="00B35B4B" w:rsidRDefault="005743E2">
          <w:pPr>
            <w:pStyle w:val="TOC2"/>
            <w:tabs>
              <w:tab w:val="right" w:leader="dot" w:pos="10010"/>
            </w:tabs>
            <w:rPr>
              <w:rFonts w:asciiTheme="minorHAnsi" w:eastAsiaTheme="minorEastAsia" w:hAnsiTheme="minorHAnsi" w:cstheme="minorBidi"/>
              <w:noProof/>
              <w:lang w:bidi="ar-SA"/>
            </w:rPr>
          </w:pPr>
          <w:hyperlink w:anchor="_Toc68682998" w:history="1">
            <w:r w:rsidR="00B35B4B" w:rsidRPr="003A38ED">
              <w:rPr>
                <w:rStyle w:val="Hyperlink"/>
                <w:noProof/>
              </w:rPr>
              <w:t>7.8 Interview Outcomes</w:t>
            </w:r>
            <w:r w:rsidR="00B35B4B">
              <w:rPr>
                <w:noProof/>
                <w:webHidden/>
              </w:rPr>
              <w:tab/>
            </w:r>
            <w:r w:rsidR="00B35B4B">
              <w:rPr>
                <w:noProof/>
                <w:webHidden/>
              </w:rPr>
              <w:fldChar w:fldCharType="begin"/>
            </w:r>
            <w:r w:rsidR="00B35B4B">
              <w:rPr>
                <w:noProof/>
                <w:webHidden/>
              </w:rPr>
              <w:instrText xml:space="preserve"> PAGEREF _Toc68682998 \h </w:instrText>
            </w:r>
            <w:r w:rsidR="00B35B4B">
              <w:rPr>
                <w:noProof/>
                <w:webHidden/>
              </w:rPr>
            </w:r>
            <w:r w:rsidR="00B35B4B">
              <w:rPr>
                <w:noProof/>
                <w:webHidden/>
              </w:rPr>
              <w:fldChar w:fldCharType="separate"/>
            </w:r>
            <w:r w:rsidR="00E62D8C">
              <w:rPr>
                <w:noProof/>
                <w:webHidden/>
              </w:rPr>
              <w:t>7</w:t>
            </w:r>
            <w:r w:rsidR="00B35B4B">
              <w:rPr>
                <w:noProof/>
                <w:webHidden/>
              </w:rPr>
              <w:fldChar w:fldCharType="end"/>
            </w:r>
          </w:hyperlink>
        </w:p>
        <w:p w14:paraId="058EA669" w14:textId="5F712190" w:rsidR="00B35B4B" w:rsidRDefault="005743E2">
          <w:pPr>
            <w:pStyle w:val="TOC2"/>
            <w:tabs>
              <w:tab w:val="right" w:leader="dot" w:pos="10010"/>
            </w:tabs>
            <w:rPr>
              <w:rFonts w:asciiTheme="minorHAnsi" w:eastAsiaTheme="minorEastAsia" w:hAnsiTheme="minorHAnsi" w:cstheme="minorBidi"/>
              <w:noProof/>
              <w:lang w:bidi="ar-SA"/>
            </w:rPr>
          </w:pPr>
          <w:hyperlink w:anchor="_Toc68682999" w:history="1">
            <w:r w:rsidR="00B35B4B" w:rsidRPr="003A38ED">
              <w:rPr>
                <w:rStyle w:val="Hyperlink"/>
                <w:noProof/>
              </w:rPr>
              <w:t>7.9 Submitting your application</w:t>
            </w:r>
            <w:r w:rsidR="00B35B4B">
              <w:rPr>
                <w:noProof/>
                <w:webHidden/>
              </w:rPr>
              <w:tab/>
            </w:r>
            <w:r w:rsidR="00B35B4B">
              <w:rPr>
                <w:noProof/>
                <w:webHidden/>
              </w:rPr>
              <w:fldChar w:fldCharType="begin"/>
            </w:r>
            <w:r w:rsidR="00B35B4B">
              <w:rPr>
                <w:noProof/>
                <w:webHidden/>
              </w:rPr>
              <w:instrText xml:space="preserve"> PAGEREF _Toc68682999 \h </w:instrText>
            </w:r>
            <w:r w:rsidR="00B35B4B">
              <w:rPr>
                <w:noProof/>
                <w:webHidden/>
              </w:rPr>
            </w:r>
            <w:r w:rsidR="00B35B4B">
              <w:rPr>
                <w:noProof/>
                <w:webHidden/>
              </w:rPr>
              <w:fldChar w:fldCharType="separate"/>
            </w:r>
            <w:r w:rsidR="00E62D8C">
              <w:rPr>
                <w:noProof/>
                <w:webHidden/>
              </w:rPr>
              <w:t>7</w:t>
            </w:r>
            <w:r w:rsidR="00B35B4B">
              <w:rPr>
                <w:noProof/>
                <w:webHidden/>
              </w:rPr>
              <w:fldChar w:fldCharType="end"/>
            </w:r>
          </w:hyperlink>
        </w:p>
        <w:p w14:paraId="4C92AD83" w14:textId="26C80C76" w:rsidR="00B35B4B" w:rsidRDefault="005743E2">
          <w:pPr>
            <w:pStyle w:val="TOC1"/>
            <w:tabs>
              <w:tab w:val="left" w:pos="780"/>
              <w:tab w:val="right" w:leader="dot" w:pos="10010"/>
            </w:tabs>
            <w:rPr>
              <w:rFonts w:asciiTheme="minorHAnsi" w:eastAsiaTheme="minorEastAsia" w:hAnsiTheme="minorHAnsi" w:cstheme="minorBidi"/>
              <w:noProof/>
              <w:sz w:val="22"/>
              <w:szCs w:val="22"/>
              <w:lang w:bidi="ar-SA"/>
            </w:rPr>
          </w:pPr>
          <w:hyperlink w:anchor="_Toc68683000" w:history="1">
            <w:r w:rsidR="00B35B4B" w:rsidRPr="003A38ED">
              <w:rPr>
                <w:rStyle w:val="Hyperlink"/>
                <w:noProof/>
                <w:spacing w:val="-3"/>
                <w:w w:val="99"/>
              </w:rPr>
              <w:t>8.</w:t>
            </w:r>
            <w:r w:rsidR="00B35B4B">
              <w:rPr>
                <w:rFonts w:asciiTheme="minorHAnsi" w:eastAsiaTheme="minorEastAsia" w:hAnsiTheme="minorHAnsi" w:cstheme="minorBidi"/>
                <w:noProof/>
                <w:sz w:val="22"/>
                <w:szCs w:val="22"/>
                <w:lang w:bidi="ar-SA"/>
              </w:rPr>
              <w:tab/>
            </w:r>
            <w:r w:rsidR="00B35B4B" w:rsidRPr="003A38ED">
              <w:rPr>
                <w:rStyle w:val="Hyperlink"/>
                <w:noProof/>
              </w:rPr>
              <w:t>Position</w:t>
            </w:r>
            <w:r w:rsidR="00B35B4B" w:rsidRPr="003A38ED">
              <w:rPr>
                <w:rStyle w:val="Hyperlink"/>
                <w:noProof/>
                <w:spacing w:val="-1"/>
              </w:rPr>
              <w:t xml:space="preserve"> </w:t>
            </w:r>
            <w:r w:rsidR="00B35B4B" w:rsidRPr="003A38ED">
              <w:rPr>
                <w:rStyle w:val="Hyperlink"/>
                <w:noProof/>
              </w:rPr>
              <w:t>Description</w:t>
            </w:r>
            <w:r w:rsidR="00B35B4B">
              <w:rPr>
                <w:noProof/>
                <w:webHidden/>
              </w:rPr>
              <w:tab/>
            </w:r>
            <w:r w:rsidR="00B35B4B">
              <w:rPr>
                <w:noProof/>
                <w:webHidden/>
              </w:rPr>
              <w:fldChar w:fldCharType="begin"/>
            </w:r>
            <w:r w:rsidR="00B35B4B">
              <w:rPr>
                <w:noProof/>
                <w:webHidden/>
              </w:rPr>
              <w:instrText xml:space="preserve"> PAGEREF _Toc68683000 \h </w:instrText>
            </w:r>
            <w:r w:rsidR="00B35B4B">
              <w:rPr>
                <w:noProof/>
                <w:webHidden/>
              </w:rPr>
            </w:r>
            <w:r w:rsidR="00B35B4B">
              <w:rPr>
                <w:noProof/>
                <w:webHidden/>
              </w:rPr>
              <w:fldChar w:fldCharType="separate"/>
            </w:r>
            <w:r w:rsidR="00E62D8C">
              <w:rPr>
                <w:noProof/>
                <w:webHidden/>
              </w:rPr>
              <w:t>8</w:t>
            </w:r>
            <w:r w:rsidR="00B35B4B">
              <w:rPr>
                <w:noProof/>
                <w:webHidden/>
              </w:rPr>
              <w:fldChar w:fldCharType="end"/>
            </w:r>
          </w:hyperlink>
        </w:p>
        <w:p w14:paraId="6DD92673" w14:textId="32174A3D" w:rsidR="00B35B4B" w:rsidRDefault="00B35B4B">
          <w:r>
            <w:rPr>
              <w:b/>
              <w:bCs/>
              <w:noProof/>
            </w:rPr>
            <w:fldChar w:fldCharType="end"/>
          </w:r>
        </w:p>
      </w:sdtContent>
    </w:sdt>
    <w:p w14:paraId="0D9E11F9" w14:textId="77777777" w:rsidR="00846A8B" w:rsidRDefault="00846A8B">
      <w:pPr>
        <w:sectPr w:rsidR="00846A8B">
          <w:headerReference w:type="default" r:id="rId15"/>
          <w:pgSz w:w="11920" w:h="16850"/>
          <w:pgMar w:top="640" w:right="580" w:bottom="900" w:left="1320" w:header="0" w:footer="713" w:gutter="0"/>
          <w:cols w:space="720"/>
        </w:sectPr>
      </w:pPr>
    </w:p>
    <w:p w14:paraId="04243967" w14:textId="77777777" w:rsidR="00846A8B" w:rsidRDefault="0080670B">
      <w:pPr>
        <w:pStyle w:val="Heading1"/>
        <w:numPr>
          <w:ilvl w:val="0"/>
          <w:numId w:val="13"/>
        </w:numPr>
        <w:tabs>
          <w:tab w:val="left" w:pos="481"/>
        </w:tabs>
        <w:spacing w:before="377"/>
      </w:pPr>
      <w:bookmarkStart w:id="2" w:name="_bookmark0"/>
      <w:bookmarkStart w:id="3" w:name="_Toc68682986"/>
      <w:bookmarkEnd w:id="2"/>
      <w:r>
        <w:rPr>
          <w:color w:val="1F487B"/>
        </w:rPr>
        <w:lastRenderedPageBreak/>
        <w:t>Advertisement</w:t>
      </w:r>
      <w:bookmarkEnd w:id="3"/>
    </w:p>
    <w:p w14:paraId="7CBAE3E1" w14:textId="77777777" w:rsidR="00846A8B" w:rsidRDefault="00846A8B">
      <w:pPr>
        <w:pStyle w:val="BodyText"/>
        <w:rPr>
          <w:b/>
          <w:sz w:val="24"/>
        </w:rPr>
      </w:pPr>
    </w:p>
    <w:p w14:paraId="28C5292C" w14:textId="77777777" w:rsidR="00846A8B" w:rsidRDefault="00846A8B">
      <w:pPr>
        <w:pStyle w:val="BodyText"/>
        <w:spacing w:before="3"/>
        <w:rPr>
          <w:b/>
          <w:sz w:val="25"/>
        </w:rPr>
      </w:pPr>
    </w:p>
    <w:p w14:paraId="651F7558" w14:textId="15AE6134" w:rsidR="00792700" w:rsidRDefault="0024668B" w:rsidP="00792700">
      <w:pPr>
        <w:ind w:right="687"/>
        <w:jc w:val="center"/>
        <w:rPr>
          <w:b/>
          <w:color w:val="1F497D"/>
          <w:spacing w:val="-2"/>
        </w:rPr>
      </w:pPr>
      <w:r>
        <w:rPr>
          <w:b/>
          <w:color w:val="1F497D"/>
          <w:spacing w:val="-2"/>
        </w:rPr>
        <w:t>Customer Service Officer – Information Management</w:t>
      </w:r>
    </w:p>
    <w:p w14:paraId="2148F774" w14:textId="0749D62A" w:rsidR="00C7440F" w:rsidRDefault="00C7440F" w:rsidP="00792700">
      <w:pPr>
        <w:ind w:right="687"/>
        <w:jc w:val="center"/>
        <w:rPr>
          <w:b/>
          <w:color w:val="1F497D"/>
          <w:spacing w:val="-2"/>
        </w:rPr>
      </w:pPr>
    </w:p>
    <w:p w14:paraId="36A9C580" w14:textId="77777777" w:rsidR="00C7440F" w:rsidRPr="002C08E0" w:rsidRDefault="00C7440F" w:rsidP="00792700">
      <w:pPr>
        <w:ind w:right="687"/>
        <w:jc w:val="center"/>
        <w:rPr>
          <w:b/>
        </w:rPr>
      </w:pPr>
    </w:p>
    <w:p w14:paraId="02E5A440" w14:textId="403199B6" w:rsidR="00792700" w:rsidRDefault="00792700" w:rsidP="00792700">
      <w:pPr>
        <w:shd w:val="clear" w:color="auto" w:fill="FFFFFF"/>
        <w:spacing w:after="200" w:line="293" w:lineRule="atLeast"/>
        <w:jc w:val="both"/>
        <w:textAlignment w:val="baseline"/>
        <w:rPr>
          <w:rFonts w:eastAsia="Calibri"/>
          <w:spacing w:val="-2"/>
          <w:lang w:eastAsia="en-US"/>
        </w:rPr>
      </w:pPr>
      <w:r>
        <w:rPr>
          <w:rFonts w:eastAsia="Calibri"/>
          <w:spacing w:val="-2"/>
          <w:lang w:eastAsia="en-US"/>
        </w:rPr>
        <w:t xml:space="preserve">Are you looking for an opportunity to be part of an innovative Council?  </w:t>
      </w:r>
      <w:proofErr w:type="gramStart"/>
      <w:r>
        <w:rPr>
          <w:rFonts w:eastAsia="Calibri"/>
          <w:spacing w:val="-2"/>
          <w:lang w:eastAsia="en-US"/>
        </w:rPr>
        <w:t>As a member of the Town of East Fremantle’s team, this role</w:t>
      </w:r>
      <w:proofErr w:type="gramEnd"/>
      <w:r>
        <w:rPr>
          <w:rFonts w:eastAsia="Calibri"/>
          <w:spacing w:val="-2"/>
          <w:lang w:eastAsia="en-US"/>
        </w:rPr>
        <w:t xml:space="preserve"> provides an opportunity to make a difference in a very picturesque part of the world, with a strong heritage base. </w:t>
      </w:r>
    </w:p>
    <w:p w14:paraId="3EDADD01" w14:textId="2AE271AC" w:rsidR="00792700" w:rsidRPr="009364E6" w:rsidRDefault="00792700" w:rsidP="00792700">
      <w:pPr>
        <w:shd w:val="clear" w:color="auto" w:fill="FFFFFF"/>
        <w:spacing w:after="200" w:line="293" w:lineRule="atLeast"/>
        <w:jc w:val="both"/>
        <w:textAlignment w:val="baseline"/>
        <w:rPr>
          <w:rFonts w:eastAsia="Calibri"/>
          <w:spacing w:val="-2"/>
          <w:lang w:eastAsia="en-US"/>
        </w:rPr>
      </w:pPr>
      <w:r>
        <w:rPr>
          <w:rFonts w:eastAsia="Calibri"/>
          <w:lang w:eastAsia="en-US"/>
        </w:rPr>
        <w:t>This permanent full-time appointment reports</w:t>
      </w:r>
      <w:r w:rsidRPr="009364E6">
        <w:rPr>
          <w:rFonts w:eastAsia="Calibri"/>
          <w:lang w:eastAsia="en-US"/>
        </w:rPr>
        <w:t xml:space="preserve"> to the </w:t>
      </w:r>
      <w:r w:rsidR="0024668B">
        <w:rPr>
          <w:rFonts w:eastAsia="Calibri"/>
          <w:lang w:eastAsia="en-US"/>
        </w:rPr>
        <w:t>Coordinator Customer Service and Information</w:t>
      </w:r>
      <w:r w:rsidR="007C088B" w:rsidRPr="009364E6">
        <w:rPr>
          <w:rFonts w:eastAsia="Calibri"/>
          <w:lang w:eastAsia="en-US"/>
        </w:rPr>
        <w:t xml:space="preserve"> </w:t>
      </w:r>
      <w:r w:rsidR="0024668B">
        <w:rPr>
          <w:rFonts w:eastAsia="Calibri"/>
          <w:lang w:eastAsia="en-US"/>
        </w:rPr>
        <w:t xml:space="preserve">Management </w:t>
      </w:r>
      <w:r w:rsidR="007C088B" w:rsidRPr="009364E6">
        <w:rPr>
          <w:rFonts w:eastAsia="Calibri"/>
          <w:lang w:eastAsia="en-US"/>
        </w:rPr>
        <w:t>and</w:t>
      </w:r>
      <w:r>
        <w:rPr>
          <w:rFonts w:eastAsia="Calibri"/>
          <w:lang w:eastAsia="en-US"/>
        </w:rPr>
        <w:t xml:space="preserve"> wi</w:t>
      </w:r>
      <w:r w:rsidR="00310B11">
        <w:rPr>
          <w:rFonts w:eastAsia="Calibri"/>
          <w:lang w:eastAsia="en-US"/>
        </w:rPr>
        <w:t xml:space="preserve">ll </w:t>
      </w:r>
      <w:r w:rsidR="001B1F2C">
        <w:rPr>
          <w:rFonts w:eastAsia="Calibri"/>
          <w:lang w:eastAsia="en-US"/>
        </w:rPr>
        <w:t xml:space="preserve">provide quality customer service, records and information management functions in an efficient and effective manner that maintains and nurtures relationships with </w:t>
      </w:r>
      <w:proofErr w:type="gramStart"/>
      <w:r w:rsidR="001B1F2C">
        <w:rPr>
          <w:rFonts w:eastAsia="Calibri"/>
          <w:lang w:eastAsia="en-US"/>
        </w:rPr>
        <w:t>stakeholders, and</w:t>
      </w:r>
      <w:proofErr w:type="gramEnd"/>
      <w:r w:rsidR="001B1F2C">
        <w:rPr>
          <w:rFonts w:eastAsia="Calibri"/>
          <w:lang w:eastAsia="en-US"/>
        </w:rPr>
        <w:t xml:space="preserve"> represents the Town in a professional manner at all times.</w:t>
      </w:r>
    </w:p>
    <w:p w14:paraId="6D5D3A37" w14:textId="64FAAAC2" w:rsidR="00792700" w:rsidRDefault="00792700" w:rsidP="00792700">
      <w:pPr>
        <w:ind w:right="-46"/>
        <w:jc w:val="both"/>
      </w:pPr>
      <w:r w:rsidRPr="00C1718A">
        <w:t>The current salary range is $</w:t>
      </w:r>
      <w:r w:rsidR="001B1F2C">
        <w:t>62</w:t>
      </w:r>
      <w:r w:rsidRPr="00C1718A">
        <w:t>,000 – $</w:t>
      </w:r>
      <w:r w:rsidR="001B1F2C">
        <w:t>65,000</w:t>
      </w:r>
      <w:r w:rsidRPr="00C1718A">
        <w:t xml:space="preserve"> depending on experience, plus up to 14.5% superannuation, </w:t>
      </w:r>
      <w:r>
        <w:t xml:space="preserve">a rostered day off once a month, </w:t>
      </w:r>
      <w:r w:rsidRPr="00C1718A">
        <w:t xml:space="preserve">and other </w:t>
      </w:r>
      <w:r w:rsidR="00FD12EE" w:rsidRPr="00C1718A">
        <w:t>Town</w:t>
      </w:r>
      <w:r w:rsidR="00FD12EE">
        <w:t>-</w:t>
      </w:r>
      <w:r w:rsidRPr="00C1718A">
        <w:t>focused benefits</w:t>
      </w:r>
      <w:r>
        <w:t xml:space="preserve"> such as free parking</w:t>
      </w:r>
      <w:r w:rsidR="001B1F2C">
        <w:t>, and health and well-being initiatives.</w:t>
      </w:r>
    </w:p>
    <w:p w14:paraId="2C8F526F" w14:textId="77777777" w:rsidR="00792700" w:rsidRDefault="00792700" w:rsidP="00792700">
      <w:pPr>
        <w:ind w:right="-46"/>
        <w:jc w:val="both"/>
      </w:pPr>
    </w:p>
    <w:p w14:paraId="115A28F2" w14:textId="77777777" w:rsidR="00792700" w:rsidRPr="003206B6" w:rsidRDefault="00792700" w:rsidP="00792700">
      <w:pPr>
        <w:ind w:right="-46"/>
        <w:jc w:val="both"/>
      </w:pPr>
      <w:r w:rsidRPr="003206B6">
        <w:rPr>
          <w:color w:val="000000"/>
        </w:rPr>
        <w:t xml:space="preserve">The Town of East Fremantle promotes a workplace that actively seeks to include, welcome and value unique contributions of all people.  The Town encourages people of all ages, genders, and abilities, Aboriginal </w:t>
      </w:r>
      <w:proofErr w:type="gramStart"/>
      <w:r w:rsidRPr="003206B6">
        <w:rPr>
          <w:color w:val="000000"/>
        </w:rPr>
        <w:t>Australians</w:t>
      </w:r>
      <w:proofErr w:type="gramEnd"/>
      <w:r w:rsidRPr="003206B6">
        <w:rPr>
          <w:color w:val="000000"/>
        </w:rPr>
        <w:t xml:space="preserve"> and people from culturally diverse backgrounds to apply for this job</w:t>
      </w:r>
      <w:r>
        <w:rPr>
          <w:color w:val="000000"/>
        </w:rPr>
        <w:t>.</w:t>
      </w:r>
    </w:p>
    <w:p w14:paraId="4AE17D5E" w14:textId="77777777" w:rsidR="00792700" w:rsidRPr="00C1718A" w:rsidRDefault="00792700" w:rsidP="00792700">
      <w:pPr>
        <w:ind w:right="-46"/>
        <w:jc w:val="both"/>
      </w:pPr>
    </w:p>
    <w:p w14:paraId="4793547E" w14:textId="77777777" w:rsidR="00792700" w:rsidRDefault="00792700" w:rsidP="00792700">
      <w:pPr>
        <w:shd w:val="clear" w:color="auto" w:fill="FFFFFF"/>
        <w:spacing w:after="200" w:line="293" w:lineRule="atLeast"/>
        <w:jc w:val="both"/>
        <w:textAlignment w:val="baseline"/>
        <w:rPr>
          <w:rFonts w:eastAsia="Calibri"/>
          <w:spacing w:val="-2"/>
          <w:lang w:eastAsia="en-US"/>
        </w:rPr>
      </w:pPr>
      <w:r>
        <w:rPr>
          <w:rFonts w:eastAsia="Calibri"/>
          <w:spacing w:val="-2"/>
          <w:lang w:eastAsia="en-US"/>
        </w:rPr>
        <w:t xml:space="preserve">To obtain an application package please go to our web page - </w:t>
      </w:r>
      <w:hyperlink r:id="rId16" w:history="1">
        <w:r w:rsidRPr="00414BBB">
          <w:rPr>
            <w:rStyle w:val="Hyperlink"/>
            <w:rFonts w:eastAsia="Calibri"/>
            <w:spacing w:val="-2"/>
            <w:lang w:eastAsia="en-US"/>
          </w:rPr>
          <w:t>http://www.eastfremantle.wa.gov.au/council/employment-at-the-town-of-east-fremantle.aspx</w:t>
        </w:r>
      </w:hyperlink>
      <w:r>
        <w:rPr>
          <w:rFonts w:eastAsia="Calibri"/>
          <w:spacing w:val="-2"/>
          <w:lang w:eastAsia="en-US"/>
        </w:rPr>
        <w:t xml:space="preserve">. </w:t>
      </w:r>
      <w:r w:rsidRPr="00314D15">
        <w:rPr>
          <w:rFonts w:eastAsia="Calibri"/>
          <w:spacing w:val="-2"/>
          <w:lang w:eastAsia="en-US"/>
        </w:rPr>
        <w:t>For further information about the position,</w:t>
      </w:r>
      <w:r>
        <w:rPr>
          <w:rFonts w:eastAsia="Calibri"/>
          <w:spacing w:val="-2"/>
          <w:lang w:eastAsia="en-US"/>
        </w:rPr>
        <w:t xml:space="preserve"> please contact Linda McNab, Human Resources Coordinator</w:t>
      </w:r>
      <w:r w:rsidRPr="00314D15">
        <w:rPr>
          <w:rFonts w:eastAsia="Calibri"/>
          <w:spacing w:val="-2"/>
          <w:lang w:eastAsia="en-US"/>
        </w:rPr>
        <w:t xml:space="preserve"> on 9339 9339 or </w:t>
      </w:r>
      <w:r>
        <w:rPr>
          <w:rFonts w:eastAsia="Calibri"/>
          <w:spacing w:val="-2"/>
          <w:lang w:eastAsia="en-US"/>
        </w:rPr>
        <w:t xml:space="preserve">email </w:t>
      </w:r>
      <w:hyperlink r:id="rId17" w:history="1">
        <w:r w:rsidRPr="0046621E">
          <w:rPr>
            <w:rStyle w:val="Hyperlink"/>
            <w:rFonts w:eastAsia="Calibri"/>
            <w:spacing w:val="-2"/>
            <w:lang w:eastAsia="en-US"/>
          </w:rPr>
          <w:t>recruitment@eastfremantle.wa.gov.au</w:t>
        </w:r>
      </w:hyperlink>
      <w:r>
        <w:rPr>
          <w:rFonts w:eastAsia="Calibri"/>
          <w:spacing w:val="-2"/>
          <w:lang w:eastAsia="en-US"/>
        </w:rPr>
        <w:t>.</w:t>
      </w:r>
    </w:p>
    <w:p w14:paraId="7A1D3B57" w14:textId="243F4223" w:rsidR="00792700" w:rsidRPr="00F938D5" w:rsidRDefault="00792700" w:rsidP="00792700">
      <w:pPr>
        <w:ind w:right="1088"/>
        <w:jc w:val="both"/>
      </w:pPr>
      <w:r w:rsidRPr="00F938D5">
        <w:t xml:space="preserve">Applications must be submitted by 4.00pm </w:t>
      </w:r>
      <w:r w:rsidR="00CA2D77">
        <w:t xml:space="preserve">Tuesday </w:t>
      </w:r>
      <w:r w:rsidR="0033580D">
        <w:t>4 May</w:t>
      </w:r>
      <w:r w:rsidRPr="00F938D5">
        <w:t xml:space="preserve"> 2021.</w:t>
      </w:r>
    </w:p>
    <w:p w14:paraId="4E7A6314" w14:textId="77777777" w:rsidR="00792700" w:rsidRPr="00314D15" w:rsidRDefault="005743E2" w:rsidP="00792700">
      <w:pPr>
        <w:shd w:val="clear" w:color="auto" w:fill="FFFFFF"/>
        <w:spacing w:after="200" w:line="293" w:lineRule="atLeast"/>
        <w:jc w:val="both"/>
        <w:textAlignment w:val="baseline"/>
        <w:rPr>
          <w:rFonts w:eastAsia="Calibri"/>
          <w:spacing w:val="-2"/>
          <w:lang w:eastAsia="en-US"/>
        </w:rPr>
      </w:pPr>
      <w:hyperlink r:id="rId18" w:history="1"/>
    </w:p>
    <w:p w14:paraId="5F84F951" w14:textId="77777777" w:rsidR="00846A8B" w:rsidRDefault="00846A8B">
      <w:pPr>
        <w:pStyle w:val="BodyText"/>
        <w:rPr>
          <w:sz w:val="24"/>
        </w:rPr>
      </w:pPr>
    </w:p>
    <w:p w14:paraId="0B5D90FD" w14:textId="77777777" w:rsidR="00846A8B" w:rsidRDefault="00846A8B">
      <w:pPr>
        <w:pStyle w:val="BodyText"/>
        <w:spacing w:before="1"/>
        <w:rPr>
          <w:sz w:val="32"/>
        </w:rPr>
      </w:pPr>
    </w:p>
    <w:p w14:paraId="1F8FF75B" w14:textId="77777777" w:rsidR="00846A8B" w:rsidRDefault="0080670B" w:rsidP="00C83C91">
      <w:pPr>
        <w:pStyle w:val="BodyText"/>
        <w:spacing w:before="1"/>
        <w:jc w:val="both"/>
      </w:pPr>
      <w:r>
        <w:t>Gary Tuffin</w:t>
      </w:r>
    </w:p>
    <w:p w14:paraId="71110F6F" w14:textId="77777777" w:rsidR="00846A8B" w:rsidRPr="00B35B4B" w:rsidRDefault="0080670B" w:rsidP="00C83C91">
      <w:pPr>
        <w:pStyle w:val="BodyText"/>
        <w:spacing w:before="1"/>
        <w:jc w:val="both"/>
        <w:rPr>
          <w:b/>
          <w:bCs/>
        </w:rPr>
      </w:pPr>
      <w:r w:rsidRPr="00B35B4B">
        <w:rPr>
          <w:b/>
          <w:bCs/>
        </w:rPr>
        <w:t>Chief Executive Officer</w:t>
      </w:r>
    </w:p>
    <w:p w14:paraId="368A0A10" w14:textId="77777777" w:rsidR="00846A8B" w:rsidRDefault="00846A8B">
      <w:pPr>
        <w:jc w:val="both"/>
        <w:sectPr w:rsidR="00846A8B">
          <w:headerReference w:type="even" r:id="rId19"/>
          <w:footerReference w:type="even" r:id="rId20"/>
          <w:pgSz w:w="11920" w:h="16850"/>
          <w:pgMar w:top="1300" w:right="580" w:bottom="880" w:left="1320" w:header="728" w:footer="700" w:gutter="0"/>
          <w:cols w:space="720"/>
        </w:sectPr>
      </w:pPr>
    </w:p>
    <w:p w14:paraId="68B0E1A6" w14:textId="43305965" w:rsidR="00846A8B" w:rsidRDefault="00CA36A4">
      <w:pPr>
        <w:spacing w:before="64"/>
        <w:ind w:left="3666"/>
        <w:rPr>
          <w:b/>
          <w:sz w:val="24"/>
        </w:rPr>
      </w:pPr>
      <w:r>
        <w:rPr>
          <w:noProof/>
        </w:rPr>
        <w:lastRenderedPageBreak/>
        <mc:AlternateContent>
          <mc:Choice Requires="wps">
            <w:drawing>
              <wp:anchor distT="0" distB="0" distL="114300" distR="114300" simplePos="0" relativeHeight="251648000" behindDoc="0" locked="0" layoutInCell="1" allowOverlap="1" wp14:anchorId="5765D7AE" wp14:editId="74F18C35">
                <wp:simplePos x="0" y="0"/>
                <wp:positionH relativeFrom="page">
                  <wp:posOffset>895350</wp:posOffset>
                </wp:positionH>
                <wp:positionV relativeFrom="page">
                  <wp:posOffset>822960</wp:posOffset>
                </wp:positionV>
                <wp:extent cx="8902065" cy="0"/>
                <wp:effectExtent l="9525" t="13335" r="13335" b="5715"/>
                <wp:wrapNone/>
                <wp:docPr id="9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53C63" id="Line 5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64.8pt" to="771.4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" strokeweight=".48pt">
                <w10:wrap anchorx="page" anchory="page"/>
              </v:line>
            </w:pict>
          </mc:Fallback>
        </mc:AlternateContent>
      </w:r>
      <w:r w:rsidR="0080670B">
        <w:rPr>
          <w:b/>
          <w:sz w:val="24"/>
        </w:rPr>
        <w:t xml:space="preserve">Information Package: </w:t>
      </w:r>
      <w:r w:rsidR="000E41E8">
        <w:rPr>
          <w:b/>
          <w:sz w:val="24"/>
        </w:rPr>
        <w:t>Community Engagement</w:t>
      </w:r>
      <w:r w:rsidR="007C088B">
        <w:rPr>
          <w:b/>
          <w:sz w:val="24"/>
        </w:rPr>
        <w:t xml:space="preserve"> Officer</w:t>
      </w:r>
    </w:p>
    <w:p w14:paraId="64CD9556" w14:textId="77777777" w:rsidR="00846A8B" w:rsidRDefault="00846A8B">
      <w:pPr>
        <w:pStyle w:val="BodyText"/>
        <w:rPr>
          <w:b/>
          <w:sz w:val="20"/>
        </w:rPr>
      </w:pPr>
    </w:p>
    <w:p w14:paraId="3DE703FF" w14:textId="77777777" w:rsidR="00846A8B" w:rsidRDefault="00846A8B">
      <w:pPr>
        <w:pStyle w:val="BodyText"/>
        <w:rPr>
          <w:b/>
          <w:sz w:val="20"/>
        </w:rPr>
      </w:pPr>
    </w:p>
    <w:p w14:paraId="62911BDC" w14:textId="67083820" w:rsidR="00846A8B" w:rsidRPr="009C6698" w:rsidRDefault="0080670B">
      <w:pPr>
        <w:pStyle w:val="ListParagraph"/>
        <w:numPr>
          <w:ilvl w:val="0"/>
          <w:numId w:val="13"/>
        </w:numPr>
        <w:tabs>
          <w:tab w:val="left" w:pos="501"/>
        </w:tabs>
        <w:spacing w:before="225"/>
        <w:ind w:left="500"/>
        <w:rPr>
          <w:rFonts w:ascii="Arial"/>
          <w:b/>
          <w:sz w:val="24"/>
        </w:rPr>
      </w:pPr>
      <w:r>
        <w:rPr>
          <w:rFonts w:ascii="Arial"/>
          <w:b/>
          <w:color w:val="1F487B"/>
          <w:sz w:val="24"/>
        </w:rPr>
        <w:t>Organisation</w:t>
      </w:r>
      <w:r>
        <w:rPr>
          <w:rFonts w:ascii="Arial"/>
          <w:b/>
          <w:color w:val="1F487B"/>
          <w:spacing w:val="-5"/>
          <w:sz w:val="24"/>
        </w:rPr>
        <w:t xml:space="preserve"> </w:t>
      </w:r>
      <w:r>
        <w:rPr>
          <w:rFonts w:ascii="Arial"/>
          <w:b/>
          <w:color w:val="1F487B"/>
          <w:sz w:val="24"/>
        </w:rPr>
        <w:t>Structure</w:t>
      </w:r>
    </w:p>
    <w:p w14:paraId="415E0B8D" w14:textId="427376FA" w:rsidR="009C6698" w:rsidRPr="009C6698" w:rsidRDefault="00D1583C" w:rsidP="009C6698">
      <w:pPr>
        <w:tabs>
          <w:tab w:val="left" w:pos="501"/>
        </w:tabs>
        <w:spacing w:before="225"/>
        <w:rPr>
          <w:b/>
          <w:sz w:val="24"/>
        </w:rPr>
      </w:pPr>
      <w:r>
        <w:rPr>
          <w:noProof/>
        </w:rPr>
        <mc:AlternateContent>
          <mc:Choice Requires="wps">
            <w:drawing>
              <wp:anchor distT="0" distB="0" distL="114300" distR="114300" simplePos="0" relativeHeight="251649024" behindDoc="0" locked="0" layoutInCell="1" allowOverlap="1" wp14:anchorId="79100427" wp14:editId="76D44F43">
                <wp:simplePos x="0" y="0"/>
                <wp:positionH relativeFrom="page">
                  <wp:align>center</wp:align>
                </wp:positionH>
                <wp:positionV relativeFrom="page">
                  <wp:posOffset>7104380</wp:posOffset>
                </wp:positionV>
                <wp:extent cx="8902065" cy="0"/>
                <wp:effectExtent l="0" t="0" r="0" b="0"/>
                <wp:wrapNone/>
                <wp:docPr id="9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06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1B200" id="Line 50" o:spid="_x0000_s1026" style="position:absolute;z-index:2516490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from="0,559.4pt" to="700.95pt,5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" strokeweight=".16936mm">
                <w10:wrap anchorx="page" anchory="page"/>
              </v:line>
            </w:pict>
          </mc:Fallback>
        </mc:AlternateContent>
      </w:r>
      <w:r w:rsidR="008B78FD" w:rsidRPr="008B78FD">
        <w:rPr>
          <w:b/>
          <w:noProof/>
          <w:sz w:val="24"/>
        </w:rPr>
        <w:drawing>
          <wp:inline distT="0" distB="0" distL="0" distR="0" wp14:anchorId="62A81DE0" wp14:editId="0B4BF305">
            <wp:extent cx="8337550" cy="544195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37550" cy="5441950"/>
                    </a:xfrm>
                    <a:prstGeom prst="rect">
                      <a:avLst/>
                    </a:prstGeom>
                  </pic:spPr>
                </pic:pic>
              </a:graphicData>
            </a:graphic>
          </wp:inline>
        </w:drawing>
      </w:r>
    </w:p>
    <w:p w14:paraId="73E6B909" w14:textId="625789A2" w:rsidR="00846A8B" w:rsidRDefault="00846A8B">
      <w:pPr>
        <w:pStyle w:val="BodyText"/>
        <w:spacing w:before="10"/>
        <w:rPr>
          <w:b/>
          <w:sz w:val="8"/>
        </w:rPr>
      </w:pPr>
    </w:p>
    <w:p w14:paraId="7555809B" w14:textId="77777777" w:rsidR="00846A8B" w:rsidRDefault="00846A8B">
      <w:pPr>
        <w:rPr>
          <w:sz w:val="8"/>
        </w:rPr>
        <w:sectPr w:rsidR="00846A8B">
          <w:headerReference w:type="default" r:id="rId22"/>
          <w:footerReference w:type="default" r:id="rId23"/>
          <w:pgSz w:w="16850" w:h="11920" w:orient="landscape"/>
          <w:pgMar w:top="640" w:right="2420" w:bottom="280" w:left="1300" w:header="0" w:footer="0" w:gutter="0"/>
          <w:cols w:space="720"/>
        </w:sectPr>
      </w:pPr>
    </w:p>
    <w:p w14:paraId="6C33C1B4" w14:textId="77777777" w:rsidR="00846A8B" w:rsidRDefault="00846A8B">
      <w:pPr>
        <w:pStyle w:val="BodyText"/>
        <w:spacing w:before="4"/>
        <w:rPr>
          <w:rFonts w:ascii="Times New Roman"/>
          <w:sz w:val="17"/>
        </w:rPr>
      </w:pPr>
    </w:p>
    <w:p w14:paraId="0C4C4A2F" w14:textId="77777777" w:rsidR="00846A8B" w:rsidRDefault="00846A8B">
      <w:pPr>
        <w:pStyle w:val="BodyText"/>
        <w:spacing w:before="7"/>
        <w:rPr>
          <w:rFonts w:ascii="Times New Roman"/>
          <w:sz w:val="25"/>
        </w:rPr>
      </w:pPr>
    </w:p>
    <w:p w14:paraId="65C69562" w14:textId="52FC79A6" w:rsidR="00846A8B" w:rsidRDefault="00CA36A4">
      <w:pPr>
        <w:pStyle w:val="BodyText"/>
        <w:spacing w:line="20" w:lineRule="exact"/>
        <w:ind w:left="105"/>
        <w:rPr>
          <w:rFonts w:ascii="Times New Roman"/>
          <w:sz w:val="2"/>
        </w:rPr>
      </w:pPr>
      <w:r>
        <w:rPr>
          <w:rFonts w:ascii="Times New Roman"/>
          <w:noProof/>
          <w:sz w:val="2"/>
        </w:rPr>
        <mc:AlternateContent>
          <mc:Choice Requires="wpg">
            <w:drawing>
              <wp:inline distT="0" distB="0" distL="0" distR="0" wp14:anchorId="4D040120" wp14:editId="4B8F4951">
                <wp:extent cx="5784850" cy="6350"/>
                <wp:effectExtent l="6350" t="9525" r="9525" b="3175"/>
                <wp:docPr id="8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6350"/>
                          <a:chOff x="0" y="0"/>
                          <a:chExt cx="9110" cy="10"/>
                        </a:xfrm>
                      </wpg:grpSpPr>
                      <wps:wsp>
                        <wps:cNvPr id="89" name="Line 49"/>
                        <wps:cNvCnPr>
                          <a:cxnSpLocks noChangeShapeType="1"/>
                        </wps:cNvCnPr>
                        <wps:spPr bwMode="auto">
                          <a:xfrm>
                            <a:off x="0" y="5"/>
                            <a:ext cx="9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D0EC60" id="Group 48" o:spid="_x0000_s1026" style="width:455.5pt;height:.5pt;mso-position-horizontal-relative:char;mso-position-vertical-relative:line" coordsize="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">
                <v:line id="Line 49" o:spid="_x0000_s1027" style="position:absolute;visibility:visible;mso-wrap-style:square" from="0,5" to="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" strokeweight=".48pt"/>
                <w10:anchorlock/>
              </v:group>
            </w:pict>
          </mc:Fallback>
        </mc:AlternateContent>
      </w:r>
    </w:p>
    <w:p w14:paraId="0E5DC62B" w14:textId="77777777" w:rsidR="00846A8B" w:rsidRDefault="00846A8B">
      <w:pPr>
        <w:pStyle w:val="BodyText"/>
        <w:rPr>
          <w:rFonts w:ascii="Times New Roman"/>
          <w:sz w:val="20"/>
        </w:rPr>
      </w:pPr>
    </w:p>
    <w:p w14:paraId="3E8812DF" w14:textId="77777777" w:rsidR="00846A8B" w:rsidRDefault="00846A8B">
      <w:pPr>
        <w:pStyle w:val="BodyText"/>
        <w:spacing w:before="6"/>
        <w:rPr>
          <w:rFonts w:ascii="Times New Roman"/>
          <w:sz w:val="24"/>
        </w:rPr>
      </w:pPr>
    </w:p>
    <w:p w14:paraId="0548D825" w14:textId="77777777" w:rsidR="00846A8B" w:rsidRDefault="0080670B">
      <w:pPr>
        <w:pStyle w:val="Heading1"/>
        <w:numPr>
          <w:ilvl w:val="0"/>
          <w:numId w:val="13"/>
        </w:numPr>
        <w:tabs>
          <w:tab w:val="left" w:pos="501"/>
        </w:tabs>
        <w:spacing w:before="93"/>
        <w:ind w:left="500"/>
      </w:pPr>
      <w:bookmarkStart w:id="4" w:name="_bookmark1"/>
      <w:bookmarkStart w:id="5" w:name="_Toc68682987"/>
      <w:bookmarkEnd w:id="4"/>
      <w:r>
        <w:rPr>
          <w:color w:val="1F487B"/>
        </w:rPr>
        <w:t>Conditions of</w:t>
      </w:r>
      <w:r>
        <w:rPr>
          <w:color w:val="1F487B"/>
          <w:spacing w:val="-1"/>
        </w:rPr>
        <w:t xml:space="preserve"> </w:t>
      </w:r>
      <w:r>
        <w:rPr>
          <w:color w:val="1F487B"/>
        </w:rPr>
        <w:t>employment</w:t>
      </w:r>
      <w:bookmarkEnd w:id="5"/>
    </w:p>
    <w:p w14:paraId="5698C2D4" w14:textId="77777777" w:rsidR="00846A8B" w:rsidRDefault="00846A8B">
      <w:pPr>
        <w:pStyle w:val="BodyText"/>
        <w:spacing w:before="2"/>
        <w:rPr>
          <w:b/>
          <w:sz w:val="26"/>
        </w:rPr>
      </w:pPr>
    </w:p>
    <w:p w14:paraId="3D77327B" w14:textId="2A1F3EFC" w:rsidR="00846A8B" w:rsidRDefault="0080670B" w:rsidP="00626F57">
      <w:pPr>
        <w:pStyle w:val="ListParagraph"/>
        <w:numPr>
          <w:ilvl w:val="0"/>
          <w:numId w:val="12"/>
        </w:numPr>
        <w:tabs>
          <w:tab w:val="left" w:pos="850"/>
          <w:tab w:val="left" w:pos="851"/>
        </w:tabs>
        <w:spacing w:line="237" w:lineRule="auto"/>
        <w:ind w:right="1126" w:hanging="710"/>
        <w:jc w:val="both"/>
        <w:rPr>
          <w:rFonts w:ascii="Arial" w:hAnsi="Arial"/>
        </w:rPr>
      </w:pPr>
      <w:r>
        <w:rPr>
          <w:rFonts w:ascii="Arial" w:hAnsi="Arial"/>
        </w:rPr>
        <w:t>This</w:t>
      </w:r>
      <w:r>
        <w:rPr>
          <w:rFonts w:ascii="Arial" w:hAnsi="Arial"/>
          <w:spacing w:val="-8"/>
        </w:rPr>
        <w:t xml:space="preserve"> </w:t>
      </w:r>
      <w:r>
        <w:rPr>
          <w:rFonts w:ascii="Arial" w:hAnsi="Arial"/>
        </w:rPr>
        <w:t>is</w:t>
      </w:r>
      <w:r>
        <w:rPr>
          <w:rFonts w:ascii="Arial" w:hAnsi="Arial"/>
          <w:spacing w:val="-7"/>
        </w:rPr>
        <w:t xml:space="preserve"> </w:t>
      </w:r>
      <w:r>
        <w:rPr>
          <w:rFonts w:ascii="Arial" w:hAnsi="Arial"/>
        </w:rPr>
        <w:t>a</w:t>
      </w:r>
      <w:r>
        <w:rPr>
          <w:rFonts w:ascii="Arial" w:hAnsi="Arial"/>
          <w:spacing w:val="-10"/>
        </w:rPr>
        <w:t xml:space="preserve"> </w:t>
      </w:r>
      <w:r w:rsidR="009C6698">
        <w:rPr>
          <w:rFonts w:ascii="Arial" w:hAnsi="Arial"/>
        </w:rPr>
        <w:t>permanent position, with a three (3) month probationary period.</w:t>
      </w:r>
    </w:p>
    <w:p w14:paraId="20D86F01" w14:textId="77777777" w:rsidR="00846A8B" w:rsidRDefault="00846A8B" w:rsidP="00626F57">
      <w:pPr>
        <w:pStyle w:val="BodyText"/>
        <w:spacing w:before="2"/>
        <w:ind w:right="1126"/>
        <w:jc w:val="both"/>
        <w:rPr>
          <w:sz w:val="21"/>
        </w:rPr>
      </w:pPr>
    </w:p>
    <w:p w14:paraId="2A27366E" w14:textId="6309766E" w:rsidR="00846A8B" w:rsidRDefault="0080670B" w:rsidP="00626F57">
      <w:pPr>
        <w:pStyle w:val="ListParagraph"/>
        <w:numPr>
          <w:ilvl w:val="0"/>
          <w:numId w:val="12"/>
        </w:numPr>
        <w:tabs>
          <w:tab w:val="left" w:pos="850"/>
          <w:tab w:val="left" w:pos="851"/>
        </w:tabs>
        <w:spacing w:line="237" w:lineRule="auto"/>
        <w:ind w:right="1126" w:hanging="710"/>
        <w:jc w:val="both"/>
        <w:rPr>
          <w:rFonts w:ascii="Arial" w:hAnsi="Arial"/>
        </w:rPr>
      </w:pPr>
      <w:r>
        <w:rPr>
          <w:rFonts w:ascii="Arial" w:hAnsi="Arial"/>
        </w:rPr>
        <w:t>Council</w:t>
      </w:r>
      <w:r>
        <w:rPr>
          <w:rFonts w:ascii="Arial" w:hAnsi="Arial"/>
          <w:spacing w:val="-8"/>
        </w:rPr>
        <w:t xml:space="preserve"> </w:t>
      </w:r>
      <w:r>
        <w:rPr>
          <w:rFonts w:ascii="Arial" w:hAnsi="Arial"/>
        </w:rPr>
        <w:t>will</w:t>
      </w:r>
      <w:r>
        <w:rPr>
          <w:rFonts w:ascii="Arial" w:hAnsi="Arial"/>
          <w:spacing w:val="-10"/>
        </w:rPr>
        <w:t xml:space="preserve"> </w:t>
      </w:r>
      <w:r>
        <w:rPr>
          <w:rFonts w:ascii="Arial" w:hAnsi="Arial"/>
        </w:rPr>
        <w:t>contribute</w:t>
      </w:r>
      <w:r>
        <w:rPr>
          <w:rFonts w:ascii="Arial" w:hAnsi="Arial"/>
          <w:spacing w:val="-5"/>
        </w:rPr>
        <w:t xml:space="preserve"> </w:t>
      </w:r>
      <w:r>
        <w:rPr>
          <w:rFonts w:ascii="Arial" w:hAnsi="Arial"/>
        </w:rPr>
        <w:t>9.5%</w:t>
      </w:r>
      <w:r>
        <w:rPr>
          <w:rFonts w:ascii="Arial" w:hAnsi="Arial"/>
          <w:spacing w:val="-7"/>
        </w:rPr>
        <w:t xml:space="preserve"> </w:t>
      </w:r>
      <w:r>
        <w:rPr>
          <w:rFonts w:ascii="Arial" w:hAnsi="Arial"/>
        </w:rPr>
        <w:t>compulsory</w:t>
      </w:r>
      <w:r>
        <w:rPr>
          <w:rFonts w:ascii="Arial" w:hAnsi="Arial"/>
          <w:spacing w:val="-6"/>
        </w:rPr>
        <w:t xml:space="preserve"> </w:t>
      </w:r>
      <w:r>
        <w:rPr>
          <w:rFonts w:ascii="Arial" w:hAnsi="Arial"/>
        </w:rPr>
        <w:t>superannuation</w:t>
      </w:r>
      <w:r>
        <w:rPr>
          <w:rFonts w:ascii="Arial" w:hAnsi="Arial"/>
          <w:spacing w:val="-6"/>
        </w:rPr>
        <w:t xml:space="preserve"> </w:t>
      </w:r>
      <w:r>
        <w:rPr>
          <w:rFonts w:ascii="Arial" w:hAnsi="Arial"/>
        </w:rPr>
        <w:t>and</w:t>
      </w:r>
      <w:r>
        <w:rPr>
          <w:rFonts w:ascii="Arial" w:hAnsi="Arial"/>
          <w:spacing w:val="-9"/>
        </w:rPr>
        <w:t xml:space="preserve"> </w:t>
      </w:r>
      <w:r>
        <w:rPr>
          <w:rFonts w:ascii="Arial" w:hAnsi="Arial"/>
        </w:rPr>
        <w:t>you</w:t>
      </w:r>
      <w:r>
        <w:rPr>
          <w:rFonts w:ascii="Arial" w:hAnsi="Arial"/>
          <w:spacing w:val="-8"/>
        </w:rPr>
        <w:t xml:space="preserve"> </w:t>
      </w:r>
      <w:r>
        <w:rPr>
          <w:rFonts w:ascii="Arial" w:hAnsi="Arial"/>
        </w:rPr>
        <w:t>will</w:t>
      </w:r>
      <w:r>
        <w:rPr>
          <w:rFonts w:ascii="Arial" w:hAnsi="Arial"/>
          <w:spacing w:val="-7"/>
        </w:rPr>
        <w:t xml:space="preserve"> </w:t>
      </w:r>
      <w:r>
        <w:rPr>
          <w:rFonts w:ascii="Arial" w:hAnsi="Arial"/>
        </w:rPr>
        <w:t>be</w:t>
      </w:r>
      <w:r>
        <w:rPr>
          <w:rFonts w:ascii="Arial" w:hAnsi="Arial"/>
          <w:spacing w:val="-10"/>
        </w:rPr>
        <w:t xml:space="preserve"> </w:t>
      </w:r>
      <w:r>
        <w:rPr>
          <w:rFonts w:ascii="Arial" w:hAnsi="Arial"/>
        </w:rPr>
        <w:t xml:space="preserve">eligible to </w:t>
      </w:r>
      <w:proofErr w:type="gramStart"/>
      <w:r>
        <w:rPr>
          <w:rFonts w:ascii="Arial" w:hAnsi="Arial"/>
        </w:rPr>
        <w:t>enter into</w:t>
      </w:r>
      <w:proofErr w:type="gramEnd"/>
      <w:r>
        <w:rPr>
          <w:rFonts w:ascii="Arial" w:hAnsi="Arial"/>
        </w:rPr>
        <w:t xml:space="preserve"> Council’s contributory scheme (entitles you to further contributions up to 5% of salary), depending on</w:t>
      </w:r>
      <w:r>
        <w:rPr>
          <w:rFonts w:ascii="Arial" w:hAnsi="Arial"/>
          <w:spacing w:val="-1"/>
        </w:rPr>
        <w:t xml:space="preserve"> </w:t>
      </w:r>
      <w:r>
        <w:rPr>
          <w:rFonts w:ascii="Arial" w:hAnsi="Arial"/>
        </w:rPr>
        <w:t>conditions.</w:t>
      </w:r>
    </w:p>
    <w:p w14:paraId="3D5FF539" w14:textId="77777777" w:rsidR="00846A8B" w:rsidRDefault="00846A8B" w:rsidP="00626F57">
      <w:pPr>
        <w:pStyle w:val="BodyText"/>
        <w:spacing w:before="1"/>
        <w:ind w:right="1126"/>
        <w:jc w:val="both"/>
        <w:rPr>
          <w:sz w:val="21"/>
        </w:rPr>
      </w:pPr>
    </w:p>
    <w:p w14:paraId="254F6EB0" w14:textId="4DBF1D88" w:rsidR="00846A8B" w:rsidRDefault="0080670B" w:rsidP="00626F57">
      <w:pPr>
        <w:pStyle w:val="ListParagraph"/>
        <w:numPr>
          <w:ilvl w:val="0"/>
          <w:numId w:val="12"/>
        </w:numPr>
        <w:tabs>
          <w:tab w:val="left" w:pos="850"/>
          <w:tab w:val="left" w:pos="851"/>
        </w:tabs>
        <w:spacing w:line="237" w:lineRule="auto"/>
        <w:ind w:right="1126" w:hanging="710"/>
        <w:jc w:val="both"/>
        <w:rPr>
          <w:rFonts w:ascii="Arial" w:hAnsi="Arial"/>
        </w:rPr>
      </w:pPr>
      <w:r>
        <w:rPr>
          <w:rFonts w:ascii="Arial" w:hAnsi="Arial"/>
        </w:rPr>
        <w:t xml:space="preserve">Working Hours – </w:t>
      </w:r>
      <w:r w:rsidR="000F2E77">
        <w:rPr>
          <w:rFonts w:ascii="Arial" w:hAnsi="Arial"/>
        </w:rPr>
        <w:t>8</w:t>
      </w:r>
      <w:r>
        <w:rPr>
          <w:rFonts w:ascii="Arial" w:hAnsi="Arial"/>
        </w:rPr>
        <w:t xml:space="preserve">:30am – </w:t>
      </w:r>
      <w:r w:rsidR="000F2E77">
        <w:rPr>
          <w:rFonts w:ascii="Arial" w:hAnsi="Arial"/>
        </w:rPr>
        <w:t xml:space="preserve">5.00 </w:t>
      </w:r>
      <w:r>
        <w:rPr>
          <w:rFonts w:ascii="Arial" w:hAnsi="Arial"/>
        </w:rPr>
        <w:t>pm (1/2 lunch break) Monday to Friday. A minimum of eight (8) hours per day, seventy-six hours (76) hours per</w:t>
      </w:r>
      <w:r>
        <w:rPr>
          <w:rFonts w:ascii="Arial" w:hAnsi="Arial"/>
          <w:spacing w:val="-31"/>
        </w:rPr>
        <w:t xml:space="preserve"> </w:t>
      </w:r>
      <w:r>
        <w:rPr>
          <w:rFonts w:ascii="Arial" w:hAnsi="Arial"/>
        </w:rPr>
        <w:t>fortnight</w:t>
      </w:r>
      <w:r>
        <w:rPr>
          <w:rFonts w:ascii="Arial" w:hAnsi="Arial"/>
          <w:color w:val="FF0000"/>
        </w:rPr>
        <w:t>.</w:t>
      </w:r>
    </w:p>
    <w:p w14:paraId="73562DC0" w14:textId="77777777" w:rsidR="00846A8B" w:rsidRDefault="00846A8B" w:rsidP="00626F57">
      <w:pPr>
        <w:pStyle w:val="BodyText"/>
        <w:spacing w:before="9"/>
        <w:ind w:right="1126"/>
        <w:jc w:val="both"/>
        <w:rPr>
          <w:sz w:val="20"/>
        </w:rPr>
      </w:pPr>
    </w:p>
    <w:p w14:paraId="4C261A75" w14:textId="4E76588F" w:rsidR="00846A8B" w:rsidRDefault="0080670B" w:rsidP="00626F57">
      <w:pPr>
        <w:pStyle w:val="ListParagraph"/>
        <w:numPr>
          <w:ilvl w:val="0"/>
          <w:numId w:val="12"/>
        </w:numPr>
        <w:tabs>
          <w:tab w:val="left" w:pos="850"/>
          <w:tab w:val="left" w:pos="851"/>
        </w:tabs>
        <w:ind w:right="1126" w:hanging="710"/>
        <w:jc w:val="both"/>
        <w:rPr>
          <w:rFonts w:ascii="Arial" w:hAnsi="Arial"/>
        </w:rPr>
      </w:pPr>
      <w:r>
        <w:rPr>
          <w:rFonts w:ascii="Arial" w:hAnsi="Arial"/>
        </w:rPr>
        <w:t xml:space="preserve">One rostered day off every </w:t>
      </w:r>
      <w:r w:rsidR="000F2E77">
        <w:rPr>
          <w:rFonts w:ascii="Arial" w:hAnsi="Arial"/>
        </w:rPr>
        <w:t>month</w:t>
      </w:r>
      <w:r>
        <w:rPr>
          <w:rFonts w:ascii="Arial" w:hAnsi="Arial"/>
        </w:rPr>
        <w:t>.</w:t>
      </w:r>
    </w:p>
    <w:p w14:paraId="6CD1D025" w14:textId="77777777" w:rsidR="00846A8B" w:rsidRDefault="00846A8B" w:rsidP="00626F57">
      <w:pPr>
        <w:pStyle w:val="BodyText"/>
        <w:spacing w:before="8"/>
        <w:ind w:right="1126"/>
        <w:jc w:val="both"/>
        <w:rPr>
          <w:sz w:val="20"/>
        </w:rPr>
      </w:pPr>
    </w:p>
    <w:p w14:paraId="482B0CE2" w14:textId="77777777" w:rsidR="00846A8B" w:rsidRDefault="0080670B" w:rsidP="00626F57">
      <w:pPr>
        <w:pStyle w:val="ListParagraph"/>
        <w:numPr>
          <w:ilvl w:val="0"/>
          <w:numId w:val="12"/>
        </w:numPr>
        <w:tabs>
          <w:tab w:val="left" w:pos="850"/>
          <w:tab w:val="left" w:pos="851"/>
        </w:tabs>
        <w:ind w:right="1126" w:hanging="710"/>
        <w:jc w:val="both"/>
        <w:rPr>
          <w:rFonts w:ascii="Arial" w:hAnsi="Arial"/>
        </w:rPr>
      </w:pPr>
      <w:r>
        <w:rPr>
          <w:rFonts w:ascii="Arial" w:hAnsi="Arial"/>
        </w:rPr>
        <w:t>Annual Leave – four (4) weeks per</w:t>
      </w:r>
      <w:r>
        <w:rPr>
          <w:rFonts w:ascii="Arial" w:hAnsi="Arial"/>
          <w:spacing w:val="-3"/>
        </w:rPr>
        <w:t xml:space="preserve"> </w:t>
      </w:r>
      <w:r>
        <w:rPr>
          <w:rFonts w:ascii="Arial" w:hAnsi="Arial"/>
        </w:rPr>
        <w:t>annum.</w:t>
      </w:r>
    </w:p>
    <w:p w14:paraId="369A143E" w14:textId="77777777" w:rsidR="00846A8B" w:rsidRDefault="00846A8B" w:rsidP="00626F57">
      <w:pPr>
        <w:pStyle w:val="BodyText"/>
        <w:spacing w:before="9"/>
        <w:ind w:right="1126"/>
        <w:jc w:val="both"/>
        <w:rPr>
          <w:sz w:val="20"/>
        </w:rPr>
      </w:pPr>
    </w:p>
    <w:p w14:paraId="0F98281F" w14:textId="77777777" w:rsidR="00846A8B" w:rsidRDefault="0080670B" w:rsidP="00626F57">
      <w:pPr>
        <w:pStyle w:val="ListParagraph"/>
        <w:numPr>
          <w:ilvl w:val="0"/>
          <w:numId w:val="12"/>
        </w:numPr>
        <w:tabs>
          <w:tab w:val="left" w:pos="850"/>
          <w:tab w:val="left" w:pos="851"/>
        </w:tabs>
        <w:ind w:right="1126" w:hanging="710"/>
        <w:jc w:val="both"/>
        <w:rPr>
          <w:rFonts w:ascii="Arial" w:hAnsi="Arial"/>
        </w:rPr>
      </w:pPr>
      <w:r>
        <w:rPr>
          <w:rFonts w:ascii="Arial" w:hAnsi="Arial"/>
        </w:rPr>
        <w:t>Training and personal development</w:t>
      </w:r>
      <w:r>
        <w:rPr>
          <w:rFonts w:ascii="Arial" w:hAnsi="Arial"/>
          <w:spacing w:val="-25"/>
        </w:rPr>
        <w:t xml:space="preserve"> </w:t>
      </w:r>
      <w:r>
        <w:rPr>
          <w:rFonts w:ascii="Arial" w:hAnsi="Arial"/>
        </w:rPr>
        <w:t>opportunities.</w:t>
      </w:r>
    </w:p>
    <w:p w14:paraId="5B47EAED" w14:textId="77777777" w:rsidR="00846A8B" w:rsidRDefault="00846A8B" w:rsidP="00626F57">
      <w:pPr>
        <w:pStyle w:val="BodyText"/>
        <w:spacing w:before="7"/>
        <w:ind w:right="1126"/>
        <w:jc w:val="both"/>
        <w:rPr>
          <w:sz w:val="20"/>
        </w:rPr>
      </w:pPr>
    </w:p>
    <w:p w14:paraId="1E79E2F2" w14:textId="77777777" w:rsidR="00846A8B" w:rsidRDefault="0080670B" w:rsidP="00626F57">
      <w:pPr>
        <w:pStyle w:val="ListParagraph"/>
        <w:numPr>
          <w:ilvl w:val="0"/>
          <w:numId w:val="12"/>
        </w:numPr>
        <w:tabs>
          <w:tab w:val="left" w:pos="850"/>
          <w:tab w:val="left" w:pos="851"/>
        </w:tabs>
        <w:ind w:right="1126" w:hanging="710"/>
        <w:jc w:val="both"/>
        <w:rPr>
          <w:rFonts w:ascii="Arial" w:hAnsi="Arial"/>
        </w:rPr>
      </w:pPr>
      <w:r>
        <w:rPr>
          <w:rFonts w:ascii="Arial" w:hAnsi="Arial"/>
        </w:rPr>
        <w:t>Clothing allowance – in accordance with Council</w:t>
      </w:r>
      <w:r>
        <w:rPr>
          <w:rFonts w:ascii="Arial" w:hAnsi="Arial"/>
          <w:spacing w:val="-8"/>
        </w:rPr>
        <w:t xml:space="preserve"> </w:t>
      </w:r>
      <w:r>
        <w:rPr>
          <w:rFonts w:ascii="Arial" w:hAnsi="Arial"/>
        </w:rPr>
        <w:t>policy.</w:t>
      </w:r>
    </w:p>
    <w:p w14:paraId="45041E0D" w14:textId="77777777" w:rsidR="00846A8B" w:rsidRDefault="00846A8B">
      <w:pPr>
        <w:pStyle w:val="BodyText"/>
        <w:rPr>
          <w:sz w:val="26"/>
        </w:rPr>
      </w:pPr>
    </w:p>
    <w:p w14:paraId="4A01C525" w14:textId="77777777" w:rsidR="00846A8B" w:rsidRDefault="0080670B">
      <w:pPr>
        <w:pStyle w:val="Heading1"/>
        <w:numPr>
          <w:ilvl w:val="0"/>
          <w:numId w:val="13"/>
        </w:numPr>
        <w:tabs>
          <w:tab w:val="left" w:pos="501"/>
        </w:tabs>
        <w:spacing w:before="176"/>
        <w:ind w:left="500"/>
      </w:pPr>
      <w:bookmarkStart w:id="6" w:name="_bookmark2"/>
      <w:bookmarkStart w:id="7" w:name="_Toc68682988"/>
      <w:bookmarkEnd w:id="6"/>
      <w:r>
        <w:rPr>
          <w:color w:val="1F487B"/>
        </w:rPr>
        <w:t>Other benefits of working at Town of East</w:t>
      </w:r>
      <w:r>
        <w:rPr>
          <w:color w:val="1F487B"/>
          <w:spacing w:val="-6"/>
        </w:rPr>
        <w:t xml:space="preserve"> </w:t>
      </w:r>
      <w:r>
        <w:rPr>
          <w:color w:val="1F487B"/>
        </w:rPr>
        <w:t>Fremantle</w:t>
      </w:r>
      <w:bookmarkEnd w:id="7"/>
    </w:p>
    <w:p w14:paraId="40F4EFE9" w14:textId="77777777" w:rsidR="00846A8B" w:rsidRDefault="00846A8B">
      <w:pPr>
        <w:pStyle w:val="BodyText"/>
        <w:spacing w:before="1"/>
        <w:rPr>
          <w:b/>
          <w:sz w:val="26"/>
        </w:rPr>
      </w:pPr>
    </w:p>
    <w:p w14:paraId="0FA4A4D3" w14:textId="77777777" w:rsidR="00846A8B" w:rsidRDefault="0080670B" w:rsidP="00626F57">
      <w:pPr>
        <w:pStyle w:val="BodyText"/>
        <w:ind w:left="140" w:right="1126"/>
        <w:jc w:val="both"/>
      </w:pPr>
      <w:r>
        <w:rPr>
          <w:b/>
        </w:rPr>
        <w:t xml:space="preserve">Employee Benefits: </w:t>
      </w:r>
      <w:r>
        <w:t>In addition to the salary range indicated above, the Town offers an extensive range of benefits which includes:</w:t>
      </w:r>
    </w:p>
    <w:p w14:paraId="3A53EAB3" w14:textId="77777777" w:rsidR="00846A8B" w:rsidRDefault="0080670B">
      <w:pPr>
        <w:pStyle w:val="ListParagraph"/>
        <w:numPr>
          <w:ilvl w:val="1"/>
          <w:numId w:val="13"/>
        </w:numPr>
        <w:tabs>
          <w:tab w:val="left" w:pos="850"/>
          <w:tab w:val="left" w:pos="851"/>
        </w:tabs>
        <w:spacing w:before="123"/>
        <w:ind w:hanging="568"/>
        <w:rPr>
          <w:rFonts w:ascii="Arial" w:hAnsi="Arial"/>
        </w:rPr>
      </w:pPr>
      <w:r>
        <w:rPr>
          <w:rFonts w:ascii="Arial" w:hAnsi="Arial"/>
        </w:rPr>
        <w:t>Flexible working hours for a work life</w:t>
      </w:r>
      <w:r>
        <w:rPr>
          <w:rFonts w:ascii="Arial" w:hAnsi="Arial"/>
          <w:spacing w:val="-1"/>
        </w:rPr>
        <w:t xml:space="preserve"> </w:t>
      </w:r>
      <w:proofErr w:type="gramStart"/>
      <w:r>
        <w:rPr>
          <w:rFonts w:ascii="Arial" w:hAnsi="Arial"/>
        </w:rPr>
        <w:t>balance;</w:t>
      </w:r>
      <w:proofErr w:type="gramEnd"/>
    </w:p>
    <w:p w14:paraId="405FA9C6" w14:textId="77777777" w:rsidR="00846A8B" w:rsidRDefault="00846A8B">
      <w:pPr>
        <w:pStyle w:val="BodyText"/>
        <w:spacing w:before="6"/>
        <w:rPr>
          <w:sz w:val="20"/>
        </w:rPr>
      </w:pPr>
    </w:p>
    <w:p w14:paraId="3100D51E" w14:textId="77777777" w:rsidR="00846A8B" w:rsidRDefault="0080670B">
      <w:pPr>
        <w:pStyle w:val="ListParagraph"/>
        <w:numPr>
          <w:ilvl w:val="1"/>
          <w:numId w:val="13"/>
        </w:numPr>
        <w:tabs>
          <w:tab w:val="left" w:pos="850"/>
          <w:tab w:val="left" w:pos="851"/>
        </w:tabs>
        <w:ind w:hanging="568"/>
        <w:rPr>
          <w:rFonts w:ascii="Arial" w:hAnsi="Arial"/>
        </w:rPr>
      </w:pPr>
      <w:r>
        <w:rPr>
          <w:rFonts w:ascii="Arial" w:hAnsi="Arial"/>
        </w:rPr>
        <w:t>Parental Leave as per the National Employment</w:t>
      </w:r>
      <w:r>
        <w:rPr>
          <w:rFonts w:ascii="Arial" w:hAnsi="Arial"/>
          <w:spacing w:val="-11"/>
        </w:rPr>
        <w:t xml:space="preserve"> </w:t>
      </w:r>
      <w:proofErr w:type="gramStart"/>
      <w:r>
        <w:rPr>
          <w:rFonts w:ascii="Arial" w:hAnsi="Arial"/>
        </w:rPr>
        <w:t>Standards;</w:t>
      </w:r>
      <w:proofErr w:type="gramEnd"/>
    </w:p>
    <w:p w14:paraId="07FC9E9E" w14:textId="77777777" w:rsidR="00846A8B" w:rsidRDefault="00846A8B">
      <w:pPr>
        <w:pStyle w:val="BodyText"/>
        <w:spacing w:before="5"/>
        <w:rPr>
          <w:sz w:val="20"/>
        </w:rPr>
      </w:pPr>
    </w:p>
    <w:p w14:paraId="015DC827" w14:textId="77777777" w:rsidR="00846A8B" w:rsidRDefault="0080670B">
      <w:pPr>
        <w:pStyle w:val="ListParagraph"/>
        <w:numPr>
          <w:ilvl w:val="1"/>
          <w:numId w:val="13"/>
        </w:numPr>
        <w:tabs>
          <w:tab w:val="left" w:pos="850"/>
          <w:tab w:val="left" w:pos="851"/>
        </w:tabs>
        <w:ind w:hanging="568"/>
        <w:rPr>
          <w:rFonts w:ascii="Arial" w:hAnsi="Arial"/>
        </w:rPr>
      </w:pPr>
      <w:r>
        <w:rPr>
          <w:rFonts w:ascii="Arial" w:hAnsi="Arial"/>
        </w:rPr>
        <w:t>Thirteen (13) weeks paid long service leave after ten (10) years continuous</w:t>
      </w:r>
      <w:r>
        <w:rPr>
          <w:rFonts w:ascii="Arial" w:hAnsi="Arial"/>
          <w:spacing w:val="-17"/>
        </w:rPr>
        <w:t xml:space="preserve"> </w:t>
      </w:r>
      <w:proofErr w:type="gramStart"/>
      <w:r>
        <w:rPr>
          <w:rFonts w:ascii="Arial" w:hAnsi="Arial"/>
        </w:rPr>
        <w:t>service;</w:t>
      </w:r>
      <w:proofErr w:type="gramEnd"/>
    </w:p>
    <w:p w14:paraId="05D42EDA" w14:textId="77777777" w:rsidR="00846A8B" w:rsidRDefault="00846A8B">
      <w:pPr>
        <w:pStyle w:val="BodyText"/>
        <w:spacing w:before="7"/>
        <w:rPr>
          <w:sz w:val="20"/>
        </w:rPr>
      </w:pPr>
    </w:p>
    <w:p w14:paraId="38161AE4" w14:textId="77777777" w:rsidR="00846A8B" w:rsidRDefault="0080670B">
      <w:pPr>
        <w:pStyle w:val="ListParagraph"/>
        <w:numPr>
          <w:ilvl w:val="1"/>
          <w:numId w:val="13"/>
        </w:numPr>
        <w:tabs>
          <w:tab w:val="left" w:pos="850"/>
          <w:tab w:val="left" w:pos="851"/>
        </w:tabs>
        <w:ind w:hanging="568"/>
        <w:rPr>
          <w:rFonts w:ascii="Arial" w:hAnsi="Arial"/>
        </w:rPr>
      </w:pPr>
      <w:r>
        <w:rPr>
          <w:rFonts w:ascii="Arial" w:hAnsi="Arial"/>
        </w:rPr>
        <w:t>Free parking;</w:t>
      </w:r>
      <w:r>
        <w:rPr>
          <w:rFonts w:ascii="Arial" w:hAnsi="Arial"/>
          <w:spacing w:val="-1"/>
        </w:rPr>
        <w:t xml:space="preserve"> </w:t>
      </w:r>
      <w:r>
        <w:rPr>
          <w:rFonts w:ascii="Arial" w:hAnsi="Arial"/>
        </w:rPr>
        <w:t>and</w:t>
      </w:r>
    </w:p>
    <w:p w14:paraId="43127CEB" w14:textId="77777777" w:rsidR="00846A8B" w:rsidRDefault="00846A8B">
      <w:pPr>
        <w:pStyle w:val="BodyText"/>
        <w:spacing w:before="7"/>
        <w:rPr>
          <w:sz w:val="20"/>
        </w:rPr>
      </w:pPr>
    </w:p>
    <w:p w14:paraId="374F2707" w14:textId="77777777" w:rsidR="00846A8B" w:rsidRDefault="0080670B">
      <w:pPr>
        <w:pStyle w:val="ListParagraph"/>
        <w:numPr>
          <w:ilvl w:val="1"/>
          <w:numId w:val="13"/>
        </w:numPr>
        <w:tabs>
          <w:tab w:val="left" w:pos="850"/>
          <w:tab w:val="left" w:pos="851"/>
        </w:tabs>
        <w:ind w:hanging="568"/>
        <w:rPr>
          <w:rFonts w:ascii="Arial" w:hAnsi="Arial"/>
        </w:rPr>
      </w:pPr>
      <w:r>
        <w:rPr>
          <w:rFonts w:ascii="Arial" w:hAnsi="Arial"/>
        </w:rPr>
        <w:t>Health and wellbeing program.</w:t>
      </w:r>
    </w:p>
    <w:p w14:paraId="72990158" w14:textId="77777777" w:rsidR="00846A8B" w:rsidRDefault="0080670B">
      <w:pPr>
        <w:pStyle w:val="BodyText"/>
        <w:spacing w:before="6"/>
        <w:rPr>
          <w:sz w:val="24"/>
        </w:rPr>
      </w:pPr>
      <w:r>
        <w:rPr>
          <w:noProof/>
        </w:rPr>
        <w:drawing>
          <wp:anchor distT="0" distB="0" distL="0" distR="0" simplePos="0" relativeHeight="251644928" behindDoc="0" locked="0" layoutInCell="1" allowOverlap="1" wp14:anchorId="3D0C6834" wp14:editId="2006586D">
            <wp:simplePos x="0" y="0"/>
            <wp:positionH relativeFrom="page">
              <wp:posOffset>2381885</wp:posOffset>
            </wp:positionH>
            <wp:positionV relativeFrom="paragraph">
              <wp:posOffset>204267</wp:posOffset>
            </wp:positionV>
            <wp:extent cx="2445496" cy="182822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2445496" cy="1828228"/>
                    </a:xfrm>
                    <a:prstGeom prst="rect">
                      <a:avLst/>
                    </a:prstGeom>
                  </pic:spPr>
                </pic:pic>
              </a:graphicData>
            </a:graphic>
          </wp:anchor>
        </w:drawing>
      </w:r>
    </w:p>
    <w:p w14:paraId="72D589F2" w14:textId="77777777" w:rsidR="00846A8B" w:rsidRDefault="00846A8B">
      <w:pPr>
        <w:rPr>
          <w:sz w:val="24"/>
        </w:rPr>
        <w:sectPr w:rsidR="00846A8B">
          <w:headerReference w:type="even" r:id="rId25"/>
          <w:headerReference w:type="default" r:id="rId26"/>
          <w:footerReference w:type="even" r:id="rId27"/>
          <w:footerReference w:type="default" r:id="rId28"/>
          <w:pgSz w:w="11920" w:h="16850"/>
          <w:pgMar w:top="980" w:right="280" w:bottom="880" w:left="1300" w:header="728" w:footer="700" w:gutter="0"/>
          <w:pgNumType w:start="3"/>
          <w:cols w:space="720"/>
        </w:sectPr>
      </w:pPr>
    </w:p>
    <w:p w14:paraId="051A0839" w14:textId="77777777" w:rsidR="00846A8B" w:rsidRDefault="00846A8B">
      <w:pPr>
        <w:pStyle w:val="BodyText"/>
        <w:spacing w:before="7"/>
        <w:rPr>
          <w:sz w:val="25"/>
        </w:rPr>
      </w:pPr>
    </w:p>
    <w:p w14:paraId="52BA1732" w14:textId="1241BC00" w:rsidR="00846A8B" w:rsidRDefault="00CA36A4">
      <w:pPr>
        <w:pStyle w:val="BodyText"/>
        <w:spacing w:line="20" w:lineRule="exact"/>
        <w:ind w:left="105"/>
        <w:rPr>
          <w:sz w:val="2"/>
        </w:rPr>
      </w:pPr>
      <w:r>
        <w:rPr>
          <w:noProof/>
          <w:sz w:val="2"/>
        </w:rPr>
        <mc:AlternateContent>
          <mc:Choice Requires="wpg">
            <w:drawing>
              <wp:inline distT="0" distB="0" distL="0" distR="0" wp14:anchorId="2E7B16A7" wp14:editId="5F3F1627">
                <wp:extent cx="5784850" cy="6350"/>
                <wp:effectExtent l="6350" t="9525" r="9525" b="3175"/>
                <wp:docPr id="8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6350"/>
                          <a:chOff x="0" y="0"/>
                          <a:chExt cx="9110" cy="10"/>
                        </a:xfrm>
                      </wpg:grpSpPr>
                      <wps:wsp>
                        <wps:cNvPr id="87" name="Line 47"/>
                        <wps:cNvCnPr>
                          <a:cxnSpLocks noChangeShapeType="1"/>
                        </wps:cNvCnPr>
                        <wps:spPr bwMode="auto">
                          <a:xfrm>
                            <a:off x="0" y="5"/>
                            <a:ext cx="9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B31C45" id="Group 46" o:spid="_x0000_s1026" style="width:455.5pt;height:.5pt;mso-position-horizontal-relative:char;mso-position-vertical-relative:line" coordsize="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">
                <v:line id="Line 47" o:spid="_x0000_s1027" style="position:absolute;visibility:visible;mso-wrap-style:square" from="0,5" to="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" strokeweight=".48pt"/>
                <w10:anchorlock/>
              </v:group>
            </w:pict>
          </mc:Fallback>
        </mc:AlternateContent>
      </w:r>
    </w:p>
    <w:p w14:paraId="4818C49C" w14:textId="77777777" w:rsidR="00846A8B" w:rsidRDefault="00846A8B">
      <w:pPr>
        <w:pStyle w:val="BodyText"/>
        <w:spacing w:before="5"/>
      </w:pPr>
    </w:p>
    <w:p w14:paraId="793B80A4" w14:textId="77777777" w:rsidR="00846A8B" w:rsidRDefault="0080670B">
      <w:pPr>
        <w:pStyle w:val="Heading1"/>
        <w:numPr>
          <w:ilvl w:val="0"/>
          <w:numId w:val="13"/>
        </w:numPr>
        <w:tabs>
          <w:tab w:val="left" w:pos="501"/>
        </w:tabs>
        <w:spacing w:before="92"/>
        <w:ind w:left="500"/>
        <w:jc w:val="both"/>
      </w:pPr>
      <w:bookmarkStart w:id="8" w:name="_bookmark3"/>
      <w:bookmarkStart w:id="9" w:name="_Toc68682989"/>
      <w:bookmarkEnd w:id="8"/>
      <w:r>
        <w:rPr>
          <w:color w:val="1F487B"/>
        </w:rPr>
        <w:t>Information on the Town of East</w:t>
      </w:r>
      <w:r>
        <w:rPr>
          <w:color w:val="1F487B"/>
          <w:spacing w:val="-3"/>
        </w:rPr>
        <w:t xml:space="preserve"> </w:t>
      </w:r>
      <w:r>
        <w:rPr>
          <w:color w:val="1F487B"/>
        </w:rPr>
        <w:t>Fremantle</w:t>
      </w:r>
      <w:bookmarkEnd w:id="9"/>
    </w:p>
    <w:p w14:paraId="7AC309F6" w14:textId="77777777" w:rsidR="00846A8B" w:rsidRDefault="00846A8B">
      <w:pPr>
        <w:pStyle w:val="BodyText"/>
        <w:spacing w:before="7"/>
        <w:rPr>
          <w:b/>
          <w:sz w:val="28"/>
        </w:rPr>
      </w:pPr>
    </w:p>
    <w:p w14:paraId="27622246" w14:textId="77777777" w:rsidR="00846A8B" w:rsidRDefault="0080670B">
      <w:pPr>
        <w:pStyle w:val="BodyText"/>
        <w:ind w:left="140" w:right="1131"/>
        <w:jc w:val="both"/>
      </w:pPr>
      <w:r>
        <w:t>The Town of East Fremantle was created in 1897, when it separated from the Fremantle Municipal Council. Bordering the Swan River, our Town has a strong cultural heritage and supports a large range of sporting clubs and community organisations.</w:t>
      </w:r>
    </w:p>
    <w:p w14:paraId="7AC98D4D" w14:textId="77777777" w:rsidR="00846A8B" w:rsidRDefault="00846A8B">
      <w:pPr>
        <w:pStyle w:val="BodyText"/>
        <w:spacing w:before="1"/>
      </w:pPr>
    </w:p>
    <w:p w14:paraId="213EB3D1" w14:textId="77777777" w:rsidR="00846A8B" w:rsidRDefault="0080670B">
      <w:pPr>
        <w:pStyle w:val="BodyText"/>
        <w:ind w:left="140" w:right="1130"/>
        <w:jc w:val="both"/>
      </w:pPr>
      <w:r>
        <w:t>The Council comprises the Mayor and eight (8) Councillors, providing representation for a resident population of approximately 8,189 and covering 3.2sq kilometres.</w:t>
      </w:r>
    </w:p>
    <w:p w14:paraId="7D8521AD" w14:textId="77777777" w:rsidR="00846A8B" w:rsidRDefault="00846A8B">
      <w:pPr>
        <w:pStyle w:val="BodyText"/>
        <w:spacing w:before="4"/>
        <w:rPr>
          <w:sz w:val="23"/>
        </w:rPr>
      </w:pPr>
    </w:p>
    <w:p w14:paraId="7769F85C" w14:textId="77777777" w:rsidR="00846A8B" w:rsidRDefault="0080670B">
      <w:pPr>
        <w:pStyle w:val="BodyText"/>
        <w:ind w:left="140" w:right="1124"/>
        <w:jc w:val="both"/>
      </w:pPr>
      <w:r>
        <w:t>The</w:t>
      </w:r>
      <w:r>
        <w:rPr>
          <w:spacing w:val="-5"/>
        </w:rPr>
        <w:t xml:space="preserve"> </w:t>
      </w:r>
      <w:r>
        <w:t>Town’s</w:t>
      </w:r>
      <w:r>
        <w:rPr>
          <w:spacing w:val="-4"/>
        </w:rPr>
        <w:t xml:space="preserve"> </w:t>
      </w:r>
      <w:r>
        <w:t>administration</w:t>
      </w:r>
      <w:r>
        <w:rPr>
          <w:spacing w:val="-3"/>
        </w:rPr>
        <w:t xml:space="preserve"> </w:t>
      </w:r>
      <w:r>
        <w:t>centre</w:t>
      </w:r>
      <w:r>
        <w:rPr>
          <w:spacing w:val="-4"/>
        </w:rPr>
        <w:t xml:space="preserve"> </w:t>
      </w:r>
      <w:r>
        <w:t>is</w:t>
      </w:r>
      <w:r>
        <w:rPr>
          <w:spacing w:val="-4"/>
        </w:rPr>
        <w:t xml:space="preserve"> </w:t>
      </w:r>
      <w:r>
        <w:t>located</w:t>
      </w:r>
      <w:r>
        <w:rPr>
          <w:spacing w:val="-4"/>
        </w:rPr>
        <w:t xml:space="preserve"> </w:t>
      </w:r>
      <w:r>
        <w:t>at</w:t>
      </w:r>
      <w:r>
        <w:rPr>
          <w:spacing w:val="-3"/>
        </w:rPr>
        <w:t xml:space="preserve"> </w:t>
      </w:r>
      <w:r>
        <w:t>135</w:t>
      </w:r>
      <w:r>
        <w:rPr>
          <w:spacing w:val="-6"/>
        </w:rPr>
        <w:t xml:space="preserve"> </w:t>
      </w:r>
      <w:r>
        <w:t>Canning</w:t>
      </w:r>
      <w:r>
        <w:rPr>
          <w:spacing w:val="-7"/>
        </w:rPr>
        <w:t xml:space="preserve"> </w:t>
      </w:r>
      <w:r>
        <w:t>Highway</w:t>
      </w:r>
      <w:r>
        <w:rPr>
          <w:spacing w:val="-3"/>
        </w:rPr>
        <w:t xml:space="preserve"> </w:t>
      </w:r>
      <w:r>
        <w:t>East</w:t>
      </w:r>
      <w:r>
        <w:rPr>
          <w:spacing w:val="-3"/>
        </w:rPr>
        <w:t xml:space="preserve"> </w:t>
      </w:r>
      <w:r>
        <w:t>Fremantle</w:t>
      </w:r>
      <w:r>
        <w:rPr>
          <w:spacing w:val="-4"/>
        </w:rPr>
        <w:t xml:space="preserve"> </w:t>
      </w:r>
      <w:r>
        <w:t>and</w:t>
      </w:r>
      <w:r>
        <w:rPr>
          <w:spacing w:val="-4"/>
        </w:rPr>
        <w:t xml:space="preserve"> </w:t>
      </w:r>
      <w:r>
        <w:t>has been fully refurbished to accommodate Finance and Administration, Town Planning and Building, Environmental Health and Community Services. The Depot is located at 59 Allen Street, East Fremantle behind the East Fremantle Bowling club.</w:t>
      </w:r>
    </w:p>
    <w:p w14:paraId="414F803C" w14:textId="77777777" w:rsidR="00846A8B" w:rsidRDefault="00846A8B" w:rsidP="00626F57">
      <w:pPr>
        <w:pStyle w:val="BodyText"/>
        <w:ind w:left="140" w:right="1134"/>
        <w:jc w:val="both"/>
      </w:pPr>
    </w:p>
    <w:p w14:paraId="21F7583D" w14:textId="77777777" w:rsidR="00846A8B" w:rsidRDefault="0080670B">
      <w:pPr>
        <w:pStyle w:val="BodyText"/>
        <w:ind w:left="140"/>
        <w:jc w:val="both"/>
      </w:pPr>
      <w:r>
        <w:t>The Town has approximately 60 employees, with a total budget of approximately $10.5 million.</w:t>
      </w:r>
    </w:p>
    <w:p w14:paraId="2900D8DB" w14:textId="77777777" w:rsidR="00846A8B" w:rsidRDefault="00846A8B">
      <w:pPr>
        <w:pStyle w:val="BodyText"/>
        <w:spacing w:before="9"/>
        <w:rPr>
          <w:sz w:val="20"/>
        </w:rPr>
      </w:pPr>
    </w:p>
    <w:p w14:paraId="208C01FB" w14:textId="589A8FA9" w:rsidR="00846A8B" w:rsidRDefault="0080670B">
      <w:pPr>
        <w:pStyle w:val="Heading1"/>
        <w:numPr>
          <w:ilvl w:val="0"/>
          <w:numId w:val="13"/>
        </w:numPr>
        <w:tabs>
          <w:tab w:val="left" w:pos="501"/>
        </w:tabs>
        <w:ind w:left="500"/>
        <w:jc w:val="both"/>
      </w:pPr>
      <w:bookmarkStart w:id="10" w:name="_bookmark4"/>
      <w:bookmarkStart w:id="11" w:name="_Toc68682990"/>
      <w:bookmarkEnd w:id="10"/>
      <w:r>
        <w:rPr>
          <w:color w:val="1F487B"/>
        </w:rPr>
        <w:t>Strategic Community Plan</w:t>
      </w:r>
      <w:r>
        <w:rPr>
          <w:color w:val="1F487B"/>
          <w:spacing w:val="-3"/>
        </w:rPr>
        <w:t xml:space="preserve"> </w:t>
      </w:r>
      <w:r>
        <w:rPr>
          <w:color w:val="1F487B"/>
        </w:rPr>
        <w:t>20</w:t>
      </w:r>
      <w:r w:rsidR="009C6698">
        <w:rPr>
          <w:color w:val="1F487B"/>
        </w:rPr>
        <w:t xml:space="preserve">20 </w:t>
      </w:r>
      <w:r>
        <w:rPr>
          <w:color w:val="1F487B"/>
        </w:rPr>
        <w:t>-</w:t>
      </w:r>
      <w:r w:rsidR="009C6698">
        <w:rPr>
          <w:color w:val="1F487B"/>
        </w:rPr>
        <w:t xml:space="preserve"> </w:t>
      </w:r>
      <w:r>
        <w:rPr>
          <w:color w:val="1F487B"/>
        </w:rPr>
        <w:t>20</w:t>
      </w:r>
      <w:r w:rsidR="009C6698">
        <w:rPr>
          <w:color w:val="1F487B"/>
        </w:rPr>
        <w:t>30</w:t>
      </w:r>
      <w:bookmarkEnd w:id="11"/>
    </w:p>
    <w:p w14:paraId="3634CB68" w14:textId="77777777" w:rsidR="00846A8B" w:rsidRDefault="00846A8B">
      <w:pPr>
        <w:pStyle w:val="BodyText"/>
        <w:spacing w:before="1"/>
        <w:rPr>
          <w:b/>
          <w:sz w:val="27"/>
        </w:rPr>
      </w:pPr>
    </w:p>
    <w:p w14:paraId="226C2ABA" w14:textId="77777777" w:rsidR="00846A8B" w:rsidRDefault="0080670B">
      <w:pPr>
        <w:pStyle w:val="BodyText"/>
        <w:spacing w:before="1"/>
        <w:ind w:left="140" w:right="1119"/>
        <w:jc w:val="both"/>
      </w:pPr>
      <w:r>
        <w:t xml:space="preserve">The </w:t>
      </w:r>
      <w:r>
        <w:rPr>
          <w:spacing w:val="-4"/>
        </w:rPr>
        <w:t xml:space="preserve">Strategic Community </w:t>
      </w:r>
      <w:r>
        <w:rPr>
          <w:spacing w:val="-3"/>
        </w:rPr>
        <w:t xml:space="preserve">Plan </w:t>
      </w:r>
      <w:r>
        <w:t xml:space="preserve">is a </w:t>
      </w:r>
      <w:r>
        <w:rPr>
          <w:spacing w:val="-4"/>
        </w:rPr>
        <w:t xml:space="preserve">long-term planning </w:t>
      </w:r>
      <w:r>
        <w:t xml:space="preserve">document that </w:t>
      </w:r>
      <w:r>
        <w:rPr>
          <w:spacing w:val="-3"/>
        </w:rPr>
        <w:t xml:space="preserve">sets </w:t>
      </w:r>
      <w:r>
        <w:t xml:space="preserve">out the </w:t>
      </w:r>
      <w:r>
        <w:rPr>
          <w:spacing w:val="-4"/>
        </w:rPr>
        <w:t xml:space="preserve">community’s vision, aspirations </w:t>
      </w:r>
      <w:r>
        <w:t xml:space="preserve">for the </w:t>
      </w:r>
      <w:r>
        <w:rPr>
          <w:spacing w:val="-4"/>
        </w:rPr>
        <w:t xml:space="preserve">future, </w:t>
      </w:r>
      <w:r>
        <w:t xml:space="preserve">and the key strategies we will </w:t>
      </w:r>
      <w:r>
        <w:rPr>
          <w:spacing w:val="-3"/>
        </w:rPr>
        <w:t xml:space="preserve">need </w:t>
      </w:r>
      <w:r>
        <w:t xml:space="preserve">to focus on to </w:t>
      </w:r>
      <w:r>
        <w:rPr>
          <w:spacing w:val="-4"/>
        </w:rPr>
        <w:t xml:space="preserve">achieve </w:t>
      </w:r>
      <w:r>
        <w:t xml:space="preserve">our </w:t>
      </w:r>
      <w:r>
        <w:rPr>
          <w:spacing w:val="-4"/>
        </w:rPr>
        <w:t>aspirations.</w:t>
      </w:r>
    </w:p>
    <w:p w14:paraId="2AAFE229" w14:textId="77777777" w:rsidR="00846A8B" w:rsidRDefault="00846A8B">
      <w:pPr>
        <w:pStyle w:val="BodyText"/>
      </w:pPr>
    </w:p>
    <w:p w14:paraId="38840866" w14:textId="77777777" w:rsidR="00846A8B" w:rsidRDefault="0080670B">
      <w:pPr>
        <w:pStyle w:val="BodyText"/>
        <w:ind w:left="140" w:right="1125"/>
        <w:jc w:val="both"/>
      </w:pPr>
      <w:r>
        <w:t xml:space="preserve">It is </w:t>
      </w:r>
      <w:r>
        <w:rPr>
          <w:spacing w:val="-3"/>
        </w:rPr>
        <w:t xml:space="preserve">part </w:t>
      </w:r>
      <w:r>
        <w:t xml:space="preserve">of our </w:t>
      </w:r>
      <w:r>
        <w:rPr>
          <w:spacing w:val="-4"/>
        </w:rPr>
        <w:t xml:space="preserve">fulfilment </w:t>
      </w:r>
      <w:r>
        <w:t xml:space="preserve">of the </w:t>
      </w:r>
      <w:r>
        <w:rPr>
          <w:spacing w:val="-4"/>
        </w:rPr>
        <w:t xml:space="preserve">Integrated Planning </w:t>
      </w:r>
      <w:r>
        <w:t xml:space="preserve">and Reporting </w:t>
      </w:r>
      <w:r>
        <w:rPr>
          <w:spacing w:val="-4"/>
        </w:rPr>
        <w:t xml:space="preserve">(IPR) </w:t>
      </w:r>
      <w:r>
        <w:t xml:space="preserve">Framework. All local </w:t>
      </w:r>
      <w:r>
        <w:rPr>
          <w:spacing w:val="-4"/>
        </w:rPr>
        <w:t>governments</w:t>
      </w:r>
      <w:r>
        <w:rPr>
          <w:spacing w:val="-10"/>
        </w:rPr>
        <w:t xml:space="preserve"> </w:t>
      </w:r>
      <w:r>
        <w:t>in</w:t>
      </w:r>
      <w:r>
        <w:rPr>
          <w:spacing w:val="-7"/>
        </w:rPr>
        <w:t xml:space="preserve"> </w:t>
      </w:r>
      <w:r>
        <w:rPr>
          <w:spacing w:val="-4"/>
        </w:rPr>
        <w:t>Western</w:t>
      </w:r>
      <w:r>
        <w:rPr>
          <w:spacing w:val="-9"/>
        </w:rPr>
        <w:t xml:space="preserve"> </w:t>
      </w:r>
      <w:r>
        <w:rPr>
          <w:spacing w:val="-4"/>
        </w:rPr>
        <w:t>Australia</w:t>
      </w:r>
      <w:r>
        <w:rPr>
          <w:spacing w:val="-10"/>
        </w:rPr>
        <w:t xml:space="preserve"> </w:t>
      </w:r>
      <w:r>
        <w:t>are</w:t>
      </w:r>
      <w:r>
        <w:rPr>
          <w:spacing w:val="-6"/>
        </w:rPr>
        <w:t xml:space="preserve"> </w:t>
      </w:r>
      <w:r>
        <w:rPr>
          <w:spacing w:val="-3"/>
        </w:rPr>
        <w:t>required</w:t>
      </w:r>
      <w:r>
        <w:rPr>
          <w:spacing w:val="-11"/>
        </w:rPr>
        <w:t xml:space="preserve"> </w:t>
      </w:r>
      <w:r>
        <w:t>to</w:t>
      </w:r>
      <w:r>
        <w:rPr>
          <w:spacing w:val="-8"/>
        </w:rPr>
        <w:t xml:space="preserve"> </w:t>
      </w:r>
      <w:r>
        <w:t>implement</w:t>
      </w:r>
      <w:r>
        <w:rPr>
          <w:spacing w:val="-8"/>
        </w:rPr>
        <w:t xml:space="preserve"> </w:t>
      </w:r>
      <w:r>
        <w:t>IPR</w:t>
      </w:r>
      <w:r>
        <w:rPr>
          <w:spacing w:val="-5"/>
        </w:rPr>
        <w:t xml:space="preserve"> </w:t>
      </w:r>
      <w:r>
        <w:rPr>
          <w:spacing w:val="-4"/>
        </w:rPr>
        <w:t>which</w:t>
      </w:r>
      <w:r>
        <w:rPr>
          <w:spacing w:val="-8"/>
        </w:rPr>
        <w:t xml:space="preserve"> </w:t>
      </w:r>
      <w:r>
        <w:rPr>
          <w:spacing w:val="-4"/>
        </w:rPr>
        <w:t>enables</w:t>
      </w:r>
      <w:r>
        <w:rPr>
          <w:spacing w:val="-12"/>
        </w:rPr>
        <w:t xml:space="preserve"> </w:t>
      </w:r>
      <w:r>
        <w:rPr>
          <w:spacing w:val="-4"/>
        </w:rPr>
        <w:t>robust</w:t>
      </w:r>
      <w:r>
        <w:rPr>
          <w:spacing w:val="-7"/>
        </w:rPr>
        <w:t xml:space="preserve"> </w:t>
      </w:r>
      <w:r>
        <w:rPr>
          <w:spacing w:val="-4"/>
        </w:rPr>
        <w:t xml:space="preserve">decision- making. </w:t>
      </w:r>
      <w:r>
        <w:t xml:space="preserve">Our </w:t>
      </w:r>
      <w:r>
        <w:rPr>
          <w:spacing w:val="-4"/>
        </w:rPr>
        <w:t xml:space="preserve">current </w:t>
      </w:r>
      <w:r>
        <w:t xml:space="preserve">plan is now being </w:t>
      </w:r>
      <w:r>
        <w:rPr>
          <w:spacing w:val="-3"/>
        </w:rPr>
        <w:t xml:space="preserve">reviewed </w:t>
      </w:r>
      <w:r>
        <w:t xml:space="preserve">via a process of </w:t>
      </w:r>
      <w:r>
        <w:rPr>
          <w:spacing w:val="-4"/>
        </w:rPr>
        <w:t>community</w:t>
      </w:r>
      <w:r>
        <w:rPr>
          <w:spacing w:val="-10"/>
        </w:rPr>
        <w:t xml:space="preserve"> </w:t>
      </w:r>
      <w:r>
        <w:rPr>
          <w:spacing w:val="-4"/>
        </w:rPr>
        <w:t>consultation.</w:t>
      </w:r>
    </w:p>
    <w:p w14:paraId="3C43122A" w14:textId="77777777" w:rsidR="00846A8B" w:rsidRDefault="00846A8B">
      <w:pPr>
        <w:pStyle w:val="BodyText"/>
        <w:spacing w:before="2"/>
      </w:pPr>
    </w:p>
    <w:p w14:paraId="741C9851" w14:textId="033141D5" w:rsidR="00846A8B" w:rsidRDefault="0080670B">
      <w:pPr>
        <w:pStyle w:val="BodyText"/>
        <w:ind w:left="140"/>
        <w:jc w:val="both"/>
      </w:pPr>
      <w:r>
        <w:t xml:space="preserve">A copy of the Plan can be found </w:t>
      </w:r>
      <w:hyperlink r:id="rId29" w:history="1">
        <w:r w:rsidRPr="009F0A42">
          <w:rPr>
            <w:rStyle w:val="Hyperlink"/>
            <w:b/>
            <w:bCs/>
          </w:rPr>
          <w:t>on our website</w:t>
        </w:r>
      </w:hyperlink>
      <w:r>
        <w:t xml:space="preserve"> </w:t>
      </w:r>
    </w:p>
    <w:p w14:paraId="080C4B13" w14:textId="77777777" w:rsidR="00846A8B" w:rsidRDefault="0080670B">
      <w:pPr>
        <w:pStyle w:val="BodyText"/>
        <w:spacing w:before="9"/>
        <w:rPr>
          <w:sz w:val="15"/>
        </w:rPr>
      </w:pPr>
      <w:r>
        <w:rPr>
          <w:noProof/>
        </w:rPr>
        <w:drawing>
          <wp:anchor distT="0" distB="0" distL="0" distR="0" simplePos="0" relativeHeight="251645952" behindDoc="0" locked="0" layoutInCell="1" allowOverlap="1" wp14:anchorId="5F978C4D" wp14:editId="53EE535E">
            <wp:simplePos x="0" y="0"/>
            <wp:positionH relativeFrom="page">
              <wp:posOffset>1645920</wp:posOffset>
            </wp:positionH>
            <wp:positionV relativeFrom="paragraph">
              <wp:posOffset>140448</wp:posOffset>
            </wp:positionV>
            <wp:extent cx="4659885" cy="3097149"/>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0" cstate="print"/>
                    <a:stretch>
                      <a:fillRect/>
                    </a:stretch>
                  </pic:blipFill>
                  <pic:spPr>
                    <a:xfrm>
                      <a:off x="0" y="0"/>
                      <a:ext cx="4659885" cy="3097149"/>
                    </a:xfrm>
                    <a:prstGeom prst="rect">
                      <a:avLst/>
                    </a:prstGeom>
                  </pic:spPr>
                </pic:pic>
              </a:graphicData>
            </a:graphic>
          </wp:anchor>
        </w:drawing>
      </w:r>
    </w:p>
    <w:p w14:paraId="5AA8BDE4" w14:textId="77777777" w:rsidR="00846A8B" w:rsidRDefault="00846A8B">
      <w:pPr>
        <w:pStyle w:val="BodyText"/>
        <w:rPr>
          <w:sz w:val="20"/>
        </w:rPr>
      </w:pPr>
    </w:p>
    <w:p w14:paraId="1689B131" w14:textId="77777777" w:rsidR="00846A8B" w:rsidRDefault="00846A8B">
      <w:pPr>
        <w:pStyle w:val="BodyText"/>
        <w:rPr>
          <w:sz w:val="20"/>
        </w:rPr>
      </w:pPr>
    </w:p>
    <w:p w14:paraId="3B5F64B7" w14:textId="77777777" w:rsidR="00846A8B" w:rsidRDefault="00846A8B">
      <w:pPr>
        <w:pStyle w:val="BodyText"/>
        <w:rPr>
          <w:sz w:val="20"/>
        </w:rPr>
      </w:pPr>
    </w:p>
    <w:p w14:paraId="55A797FF" w14:textId="77777777" w:rsidR="00846A8B" w:rsidRDefault="00846A8B">
      <w:pPr>
        <w:pStyle w:val="BodyText"/>
        <w:rPr>
          <w:sz w:val="20"/>
        </w:rPr>
      </w:pPr>
    </w:p>
    <w:p w14:paraId="197EF179" w14:textId="57969D69" w:rsidR="00846A8B" w:rsidRDefault="00CA36A4">
      <w:pPr>
        <w:pStyle w:val="BodyText"/>
        <w:spacing w:before="2"/>
        <w:rPr>
          <w:sz w:val="25"/>
        </w:rPr>
      </w:pPr>
      <w:r>
        <w:rPr>
          <w:noProof/>
        </w:rPr>
        <mc:AlternateContent>
          <mc:Choice Requires="wps">
            <w:drawing>
              <wp:anchor distT="0" distB="0" distL="0" distR="0" simplePos="0" relativeHeight="251653120" behindDoc="1" locked="0" layoutInCell="1" allowOverlap="1" wp14:anchorId="79011E7A" wp14:editId="7D699C1A">
                <wp:simplePos x="0" y="0"/>
                <wp:positionH relativeFrom="page">
                  <wp:posOffset>895350</wp:posOffset>
                </wp:positionH>
                <wp:positionV relativeFrom="paragraph">
                  <wp:posOffset>212090</wp:posOffset>
                </wp:positionV>
                <wp:extent cx="5784850" cy="0"/>
                <wp:effectExtent l="9525" t="13970" r="6350" b="5080"/>
                <wp:wrapTopAndBottom/>
                <wp:docPr id="8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73DF0" id="Line 4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6.7pt" to="52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" strokeweight=".48pt">
                <w10:wrap type="topAndBottom" anchorx="page"/>
              </v:line>
            </w:pict>
          </mc:Fallback>
        </mc:AlternateContent>
      </w:r>
    </w:p>
    <w:p w14:paraId="36026EA6" w14:textId="77777777" w:rsidR="00846A8B" w:rsidRDefault="00846A8B">
      <w:pPr>
        <w:rPr>
          <w:sz w:val="25"/>
        </w:rPr>
        <w:sectPr w:rsidR="00846A8B">
          <w:pgSz w:w="11920" w:h="16850"/>
          <w:pgMar w:top="980" w:right="280" w:bottom="940" w:left="1300" w:header="728" w:footer="741" w:gutter="0"/>
          <w:cols w:space="720"/>
        </w:sectPr>
      </w:pPr>
    </w:p>
    <w:p w14:paraId="165B98EB" w14:textId="77777777" w:rsidR="00846A8B" w:rsidRDefault="00846A8B">
      <w:pPr>
        <w:pStyle w:val="BodyText"/>
        <w:spacing w:before="7"/>
        <w:rPr>
          <w:sz w:val="25"/>
        </w:rPr>
      </w:pPr>
    </w:p>
    <w:p w14:paraId="53063534" w14:textId="5276F023" w:rsidR="00846A8B" w:rsidRDefault="00CA36A4">
      <w:pPr>
        <w:pStyle w:val="BodyText"/>
        <w:spacing w:line="20" w:lineRule="exact"/>
        <w:ind w:left="105"/>
        <w:rPr>
          <w:sz w:val="2"/>
        </w:rPr>
      </w:pPr>
      <w:r>
        <w:rPr>
          <w:noProof/>
          <w:sz w:val="2"/>
        </w:rPr>
        <mc:AlternateContent>
          <mc:Choice Requires="wpg">
            <w:drawing>
              <wp:inline distT="0" distB="0" distL="0" distR="0" wp14:anchorId="3AFB2CA6" wp14:editId="39D8EFDE">
                <wp:extent cx="5784850" cy="6350"/>
                <wp:effectExtent l="6350" t="9525" r="9525" b="3175"/>
                <wp:docPr id="8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6350"/>
                          <a:chOff x="0" y="0"/>
                          <a:chExt cx="9110" cy="10"/>
                        </a:xfrm>
                      </wpg:grpSpPr>
                      <wps:wsp>
                        <wps:cNvPr id="84" name="Line 44"/>
                        <wps:cNvCnPr>
                          <a:cxnSpLocks noChangeShapeType="1"/>
                        </wps:cNvCnPr>
                        <wps:spPr bwMode="auto">
                          <a:xfrm>
                            <a:off x="0" y="5"/>
                            <a:ext cx="9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F23121" id="Group 43" o:spid="_x0000_s1026" style="width:455.5pt;height:.5pt;mso-position-horizontal-relative:char;mso-position-vertical-relative:line" coordsize="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">
                <v:line id="Line 44" o:spid="_x0000_s1027" style="position:absolute;visibility:visible;mso-wrap-style:square" from="0,5" to="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w10:anchorlock/>
              </v:group>
            </w:pict>
          </mc:Fallback>
        </mc:AlternateContent>
      </w:r>
    </w:p>
    <w:p w14:paraId="3033F0D2" w14:textId="77777777" w:rsidR="00846A8B" w:rsidRDefault="0080670B">
      <w:pPr>
        <w:pStyle w:val="Heading1"/>
        <w:numPr>
          <w:ilvl w:val="0"/>
          <w:numId w:val="13"/>
        </w:numPr>
        <w:tabs>
          <w:tab w:val="left" w:pos="501"/>
        </w:tabs>
        <w:spacing w:before="110"/>
        <w:ind w:left="500"/>
      </w:pPr>
      <w:bookmarkStart w:id="12" w:name="_bookmark5"/>
      <w:bookmarkStart w:id="13" w:name="_Toc68682991"/>
      <w:bookmarkEnd w:id="12"/>
      <w:r>
        <w:rPr>
          <w:color w:val="1F487B"/>
        </w:rPr>
        <w:t>Application</w:t>
      </w:r>
      <w:r>
        <w:rPr>
          <w:color w:val="1F487B"/>
          <w:spacing w:val="-1"/>
        </w:rPr>
        <w:t xml:space="preserve"> </w:t>
      </w:r>
      <w:r>
        <w:rPr>
          <w:color w:val="1F487B"/>
        </w:rPr>
        <w:t>Process</w:t>
      </w:r>
      <w:bookmarkEnd w:id="13"/>
    </w:p>
    <w:p w14:paraId="53AA7577" w14:textId="77777777" w:rsidR="00846A8B" w:rsidRDefault="00846A8B">
      <w:pPr>
        <w:pStyle w:val="BodyText"/>
        <w:spacing w:before="4"/>
        <w:rPr>
          <w:b/>
          <w:sz w:val="27"/>
        </w:rPr>
      </w:pPr>
    </w:p>
    <w:p w14:paraId="4D693384" w14:textId="77777777" w:rsidR="00846A8B" w:rsidRDefault="0080670B">
      <w:pPr>
        <w:pStyle w:val="BodyText"/>
        <w:ind w:left="140" w:right="1126"/>
        <w:jc w:val="both"/>
      </w:pPr>
      <w:r>
        <w:t>Selections will be based on which applicant demonstrates the highest merit for the position and</w:t>
      </w:r>
      <w:r>
        <w:rPr>
          <w:spacing w:val="-6"/>
        </w:rPr>
        <w:t xml:space="preserve"> </w:t>
      </w:r>
      <w:r>
        <w:t>on</w:t>
      </w:r>
      <w:r>
        <w:rPr>
          <w:spacing w:val="-4"/>
        </w:rPr>
        <w:t xml:space="preserve"> </w:t>
      </w:r>
      <w:r>
        <w:t>their</w:t>
      </w:r>
      <w:r>
        <w:rPr>
          <w:spacing w:val="-5"/>
        </w:rPr>
        <w:t xml:space="preserve"> </w:t>
      </w:r>
      <w:proofErr w:type="gramStart"/>
      <w:r>
        <w:t>past</w:t>
      </w:r>
      <w:r>
        <w:rPr>
          <w:spacing w:val="-4"/>
        </w:rPr>
        <w:t xml:space="preserve"> </w:t>
      </w:r>
      <w:r>
        <w:t>experience</w:t>
      </w:r>
      <w:proofErr w:type="gramEnd"/>
      <w:r>
        <w:rPr>
          <w:spacing w:val="-3"/>
        </w:rPr>
        <w:t xml:space="preserve"> </w:t>
      </w:r>
      <w:r>
        <w:t>and</w:t>
      </w:r>
      <w:r>
        <w:rPr>
          <w:spacing w:val="-6"/>
        </w:rPr>
        <w:t xml:space="preserve"> </w:t>
      </w:r>
      <w:r>
        <w:t>ability</w:t>
      </w:r>
      <w:r>
        <w:rPr>
          <w:spacing w:val="-6"/>
        </w:rPr>
        <w:t xml:space="preserve"> </w:t>
      </w:r>
      <w:r>
        <w:t>to</w:t>
      </w:r>
      <w:r>
        <w:rPr>
          <w:spacing w:val="-5"/>
        </w:rPr>
        <w:t xml:space="preserve"> </w:t>
      </w:r>
      <w:r>
        <w:t>demonstrate</w:t>
      </w:r>
      <w:r>
        <w:rPr>
          <w:spacing w:val="-5"/>
        </w:rPr>
        <w:t xml:space="preserve"> </w:t>
      </w:r>
      <w:r>
        <w:t>that</w:t>
      </w:r>
      <w:r>
        <w:rPr>
          <w:spacing w:val="-5"/>
        </w:rPr>
        <w:t xml:space="preserve"> </w:t>
      </w:r>
      <w:r>
        <w:t>they</w:t>
      </w:r>
      <w:r>
        <w:rPr>
          <w:spacing w:val="-5"/>
        </w:rPr>
        <w:t xml:space="preserve"> </w:t>
      </w:r>
      <w:r>
        <w:t>can</w:t>
      </w:r>
      <w:r>
        <w:rPr>
          <w:spacing w:val="-6"/>
        </w:rPr>
        <w:t xml:space="preserve"> </w:t>
      </w:r>
      <w:r>
        <w:t>perform</w:t>
      </w:r>
      <w:r>
        <w:rPr>
          <w:spacing w:val="-5"/>
        </w:rPr>
        <w:t xml:space="preserve"> </w:t>
      </w:r>
      <w:r>
        <w:t>the</w:t>
      </w:r>
      <w:r>
        <w:rPr>
          <w:spacing w:val="-6"/>
        </w:rPr>
        <w:t xml:space="preserve"> </w:t>
      </w:r>
      <w:r>
        <w:t>duties</w:t>
      </w:r>
      <w:r>
        <w:rPr>
          <w:spacing w:val="-6"/>
        </w:rPr>
        <w:t xml:space="preserve"> </w:t>
      </w:r>
      <w:r>
        <w:t>in</w:t>
      </w:r>
      <w:r>
        <w:rPr>
          <w:spacing w:val="-6"/>
        </w:rPr>
        <w:t xml:space="preserve"> </w:t>
      </w:r>
      <w:r>
        <w:t>the advertised</w:t>
      </w:r>
      <w:r>
        <w:rPr>
          <w:spacing w:val="-3"/>
        </w:rPr>
        <w:t xml:space="preserve"> </w:t>
      </w:r>
      <w:r>
        <w:t>position.</w:t>
      </w:r>
    </w:p>
    <w:p w14:paraId="57EA2E43" w14:textId="77777777" w:rsidR="00846A8B" w:rsidRDefault="00846A8B">
      <w:pPr>
        <w:pStyle w:val="BodyText"/>
        <w:spacing w:before="10"/>
        <w:rPr>
          <w:sz w:val="21"/>
        </w:rPr>
      </w:pPr>
    </w:p>
    <w:p w14:paraId="4DFD9BFA" w14:textId="1E6D1F07" w:rsidR="00846A8B" w:rsidRPr="00B35B4B" w:rsidRDefault="00B35B4B" w:rsidP="00B35B4B">
      <w:pPr>
        <w:pStyle w:val="Heading2"/>
        <w:ind w:left="0" w:firstLine="140"/>
        <w:rPr>
          <w:color w:val="1F497D" w:themeColor="text2"/>
        </w:rPr>
      </w:pPr>
      <w:bookmarkStart w:id="14" w:name="_bookmark6"/>
      <w:bookmarkStart w:id="15" w:name="_Toc68682992"/>
      <w:bookmarkEnd w:id="14"/>
      <w:r w:rsidRPr="00B35B4B">
        <w:rPr>
          <w:color w:val="1F497D" w:themeColor="text2"/>
        </w:rPr>
        <w:t xml:space="preserve">7.1 </w:t>
      </w:r>
      <w:r w:rsidR="0080670B" w:rsidRPr="00B35B4B">
        <w:rPr>
          <w:color w:val="1F497D" w:themeColor="text2"/>
        </w:rPr>
        <w:t xml:space="preserve">Required </w:t>
      </w:r>
      <w:proofErr w:type="gramStart"/>
      <w:r w:rsidR="0080670B" w:rsidRPr="00B35B4B">
        <w:rPr>
          <w:color w:val="1F497D" w:themeColor="text2"/>
        </w:rPr>
        <w:t>Documents</w:t>
      </w:r>
      <w:bookmarkEnd w:id="15"/>
      <w:proofErr w:type="gramEnd"/>
    </w:p>
    <w:p w14:paraId="1555A548" w14:textId="77777777" w:rsidR="00846A8B" w:rsidRDefault="00846A8B">
      <w:pPr>
        <w:pStyle w:val="BodyText"/>
        <w:spacing w:before="9"/>
        <w:rPr>
          <w:b/>
          <w:sz w:val="28"/>
        </w:rPr>
      </w:pPr>
    </w:p>
    <w:p w14:paraId="11B27E5F" w14:textId="77777777" w:rsidR="00846A8B" w:rsidRDefault="0080670B">
      <w:pPr>
        <w:pStyle w:val="BodyText"/>
        <w:ind w:left="140"/>
        <w:jc w:val="both"/>
      </w:pPr>
      <w:r>
        <w:t>Please provide the following documentation:</w:t>
      </w:r>
    </w:p>
    <w:p w14:paraId="07A6B35E" w14:textId="77777777" w:rsidR="00846A8B" w:rsidRPr="00B35B4B" w:rsidRDefault="0080670B" w:rsidP="00B35B4B">
      <w:pPr>
        <w:pStyle w:val="ListParagraph"/>
        <w:numPr>
          <w:ilvl w:val="0"/>
          <w:numId w:val="28"/>
        </w:numPr>
        <w:rPr>
          <w:rFonts w:ascii="Arial" w:hAnsi="Arial" w:cs="Arial"/>
          <w:b/>
          <w:bCs/>
        </w:rPr>
      </w:pPr>
      <w:r w:rsidRPr="00B35B4B">
        <w:rPr>
          <w:rFonts w:ascii="Arial" w:hAnsi="Arial" w:cs="Arial"/>
          <w:b/>
          <w:bCs/>
        </w:rPr>
        <w:t>Covering</w:t>
      </w:r>
      <w:r w:rsidRPr="00B35B4B">
        <w:rPr>
          <w:rFonts w:ascii="Arial" w:hAnsi="Arial" w:cs="Arial"/>
          <w:b/>
          <w:bCs/>
          <w:spacing w:val="-2"/>
        </w:rPr>
        <w:t xml:space="preserve"> </w:t>
      </w:r>
      <w:r w:rsidRPr="00B35B4B">
        <w:rPr>
          <w:rFonts w:ascii="Arial" w:hAnsi="Arial" w:cs="Arial"/>
          <w:b/>
          <w:bCs/>
        </w:rPr>
        <w:t>Letter</w:t>
      </w:r>
    </w:p>
    <w:p w14:paraId="213BE11C" w14:textId="77777777" w:rsidR="00846A8B" w:rsidRDefault="0080670B">
      <w:pPr>
        <w:pStyle w:val="BodyText"/>
        <w:spacing w:before="197"/>
        <w:ind w:left="140"/>
        <w:jc w:val="both"/>
      </w:pPr>
      <w:r>
        <w:t>Please provide a covering letter with your application.</w:t>
      </w:r>
    </w:p>
    <w:p w14:paraId="1137BF59" w14:textId="77777777" w:rsidR="00846A8B" w:rsidRDefault="00846A8B">
      <w:pPr>
        <w:pStyle w:val="BodyText"/>
      </w:pPr>
    </w:p>
    <w:p w14:paraId="22B47A72" w14:textId="77777777" w:rsidR="00846A8B" w:rsidRPr="00B35B4B" w:rsidRDefault="0080670B" w:rsidP="00B35B4B">
      <w:pPr>
        <w:pStyle w:val="ListParagraph"/>
        <w:numPr>
          <w:ilvl w:val="0"/>
          <w:numId w:val="28"/>
        </w:numPr>
        <w:rPr>
          <w:rFonts w:ascii="Arial" w:hAnsi="Arial" w:cs="Arial"/>
          <w:b/>
          <w:bCs/>
        </w:rPr>
      </w:pPr>
      <w:r w:rsidRPr="00B35B4B">
        <w:rPr>
          <w:rFonts w:ascii="Arial" w:hAnsi="Arial" w:cs="Arial"/>
          <w:b/>
          <w:bCs/>
        </w:rPr>
        <w:t>Curriculum Vitae/Resume</w:t>
      </w:r>
    </w:p>
    <w:p w14:paraId="00CA3B57" w14:textId="77777777" w:rsidR="00846A8B" w:rsidRDefault="0080670B" w:rsidP="00626F57">
      <w:pPr>
        <w:pStyle w:val="BodyText"/>
        <w:spacing w:before="195"/>
        <w:ind w:left="140" w:right="1126"/>
        <w:jc w:val="both"/>
      </w:pPr>
      <w:r>
        <w:t>This should provide personal details (</w:t>
      </w:r>
      <w:proofErr w:type="gramStart"/>
      <w:r>
        <w:t>e.g.</w:t>
      </w:r>
      <w:proofErr w:type="gramEnd"/>
      <w:r>
        <w:t xml:space="preserve"> name, address, telephone number) relevant work history, education, training courses attended, qualifications and professional memberships.</w:t>
      </w:r>
    </w:p>
    <w:p w14:paraId="69531680" w14:textId="77777777" w:rsidR="00846A8B" w:rsidRDefault="00846A8B">
      <w:pPr>
        <w:pStyle w:val="BodyText"/>
        <w:spacing w:before="1"/>
      </w:pPr>
    </w:p>
    <w:p w14:paraId="3393188D" w14:textId="77777777" w:rsidR="00846A8B" w:rsidRPr="00B35B4B" w:rsidRDefault="0080670B" w:rsidP="00B35B4B">
      <w:pPr>
        <w:pStyle w:val="ListParagraph"/>
        <w:numPr>
          <w:ilvl w:val="0"/>
          <w:numId w:val="28"/>
        </w:numPr>
        <w:rPr>
          <w:rFonts w:ascii="Arial" w:hAnsi="Arial" w:cs="Arial"/>
          <w:b/>
          <w:bCs/>
        </w:rPr>
      </w:pPr>
      <w:r w:rsidRPr="00B35B4B">
        <w:rPr>
          <w:rFonts w:ascii="Arial" w:hAnsi="Arial" w:cs="Arial"/>
          <w:b/>
          <w:bCs/>
        </w:rPr>
        <w:t xml:space="preserve">Statement addressing the Selection </w:t>
      </w:r>
      <w:proofErr w:type="gramStart"/>
      <w:r w:rsidRPr="00B35B4B">
        <w:rPr>
          <w:rFonts w:ascii="Arial" w:hAnsi="Arial" w:cs="Arial"/>
          <w:b/>
          <w:bCs/>
        </w:rPr>
        <w:t>Criteria</w:t>
      </w:r>
      <w:proofErr w:type="gramEnd"/>
    </w:p>
    <w:p w14:paraId="2D219551" w14:textId="77777777" w:rsidR="00846A8B" w:rsidRDefault="0080670B">
      <w:pPr>
        <w:pStyle w:val="BodyText"/>
        <w:spacing w:before="194"/>
        <w:ind w:left="140" w:right="1125"/>
        <w:jc w:val="both"/>
      </w:pPr>
      <w:r>
        <w:t>To apply, please submit a statement (in 3 pages or fewer using font no larger than 11 point) that</w:t>
      </w:r>
      <w:r>
        <w:rPr>
          <w:spacing w:val="-16"/>
        </w:rPr>
        <w:t xml:space="preserve"> </w:t>
      </w:r>
      <w:r>
        <w:t>addresses</w:t>
      </w:r>
      <w:r>
        <w:rPr>
          <w:spacing w:val="-15"/>
        </w:rPr>
        <w:t xml:space="preserve"> </w:t>
      </w:r>
      <w:proofErr w:type="gramStart"/>
      <w:r>
        <w:t>all</w:t>
      </w:r>
      <w:r>
        <w:rPr>
          <w:spacing w:val="-18"/>
        </w:rPr>
        <w:t xml:space="preserve"> </w:t>
      </w:r>
      <w:r>
        <w:t>of</w:t>
      </w:r>
      <w:proofErr w:type="gramEnd"/>
      <w:r>
        <w:rPr>
          <w:spacing w:val="-15"/>
        </w:rPr>
        <w:t xml:space="preserve"> </w:t>
      </w:r>
      <w:r>
        <w:t>the</w:t>
      </w:r>
      <w:r>
        <w:rPr>
          <w:spacing w:val="-15"/>
        </w:rPr>
        <w:t xml:space="preserve"> </w:t>
      </w:r>
      <w:r>
        <w:t>selection</w:t>
      </w:r>
      <w:r>
        <w:rPr>
          <w:spacing w:val="-17"/>
        </w:rPr>
        <w:t xml:space="preserve"> </w:t>
      </w:r>
      <w:r>
        <w:t>criteria.</w:t>
      </w:r>
      <w:r>
        <w:rPr>
          <w:spacing w:val="-16"/>
        </w:rPr>
        <w:t xml:space="preserve"> </w:t>
      </w:r>
      <w:r>
        <w:t>The</w:t>
      </w:r>
      <w:r>
        <w:rPr>
          <w:spacing w:val="-17"/>
        </w:rPr>
        <w:t xml:space="preserve"> </w:t>
      </w:r>
      <w:r>
        <w:t>statement</w:t>
      </w:r>
      <w:r>
        <w:rPr>
          <w:spacing w:val="-16"/>
        </w:rPr>
        <w:t xml:space="preserve"> </w:t>
      </w:r>
      <w:r>
        <w:t>should</w:t>
      </w:r>
      <w:r>
        <w:rPr>
          <w:spacing w:val="-15"/>
        </w:rPr>
        <w:t xml:space="preserve"> </w:t>
      </w:r>
      <w:r>
        <w:t>demonstrate</w:t>
      </w:r>
      <w:r>
        <w:rPr>
          <w:spacing w:val="-16"/>
        </w:rPr>
        <w:t xml:space="preserve"> </w:t>
      </w:r>
      <w:r>
        <w:t>that</w:t>
      </w:r>
      <w:r>
        <w:rPr>
          <w:spacing w:val="-16"/>
        </w:rPr>
        <w:t xml:space="preserve"> </w:t>
      </w:r>
      <w:r>
        <w:t>the</w:t>
      </w:r>
      <w:r>
        <w:rPr>
          <w:spacing w:val="-15"/>
        </w:rPr>
        <w:t xml:space="preserve"> </w:t>
      </w:r>
      <w:r>
        <w:t xml:space="preserve">applicant has the relevant skills, </w:t>
      </w:r>
      <w:proofErr w:type="gramStart"/>
      <w:r>
        <w:t>experience</w:t>
      </w:r>
      <w:proofErr w:type="gramEnd"/>
      <w:r>
        <w:t xml:space="preserve"> and suitability for the position in the context of the role statement. Selection Criteria can be found in the position</w:t>
      </w:r>
      <w:r>
        <w:rPr>
          <w:spacing w:val="-12"/>
        </w:rPr>
        <w:t xml:space="preserve"> </w:t>
      </w:r>
      <w:r>
        <w:t>description.</w:t>
      </w:r>
    </w:p>
    <w:p w14:paraId="7C6A11D3" w14:textId="77777777" w:rsidR="00846A8B" w:rsidRDefault="00846A8B">
      <w:pPr>
        <w:pStyle w:val="BodyText"/>
        <w:spacing w:before="10"/>
        <w:rPr>
          <w:sz w:val="28"/>
        </w:rPr>
      </w:pPr>
    </w:p>
    <w:p w14:paraId="0C3ABDD9" w14:textId="77777777" w:rsidR="00846A8B" w:rsidRDefault="0080670B">
      <w:pPr>
        <w:spacing w:before="1"/>
        <w:ind w:left="140"/>
        <w:jc w:val="both"/>
        <w:rPr>
          <w:b/>
          <w:i/>
          <w:sz w:val="24"/>
        </w:rPr>
      </w:pPr>
      <w:r>
        <w:rPr>
          <w:b/>
          <w:i/>
          <w:sz w:val="24"/>
          <w:u w:val="thick"/>
        </w:rPr>
        <w:t>Please note</w:t>
      </w:r>
      <w:r>
        <w:rPr>
          <w:b/>
          <w:i/>
          <w:sz w:val="24"/>
        </w:rPr>
        <w:t xml:space="preserve"> – proforma applications cannot be accepted.</w:t>
      </w:r>
    </w:p>
    <w:p w14:paraId="4491DA6A" w14:textId="77777777" w:rsidR="00846A8B" w:rsidRDefault="00846A8B">
      <w:pPr>
        <w:pStyle w:val="BodyText"/>
        <w:rPr>
          <w:b/>
          <w:i/>
          <w:sz w:val="20"/>
        </w:rPr>
      </w:pPr>
    </w:p>
    <w:p w14:paraId="2A74F145" w14:textId="77777777" w:rsidR="00846A8B" w:rsidRDefault="00846A8B">
      <w:pPr>
        <w:pStyle w:val="BodyText"/>
        <w:rPr>
          <w:b/>
          <w:i/>
          <w:sz w:val="20"/>
        </w:rPr>
      </w:pPr>
    </w:p>
    <w:p w14:paraId="6358B8F5" w14:textId="77777777" w:rsidR="00846A8B" w:rsidRDefault="0080670B">
      <w:pPr>
        <w:pStyle w:val="BodyText"/>
        <w:spacing w:before="10"/>
        <w:rPr>
          <w:b/>
          <w:i/>
          <w:sz w:val="21"/>
        </w:rPr>
      </w:pPr>
      <w:r>
        <w:rPr>
          <w:noProof/>
        </w:rPr>
        <w:drawing>
          <wp:anchor distT="0" distB="0" distL="0" distR="0" simplePos="0" relativeHeight="251646976" behindDoc="0" locked="0" layoutInCell="1" allowOverlap="1" wp14:anchorId="25846A90" wp14:editId="63F8D2ED">
            <wp:simplePos x="0" y="0"/>
            <wp:positionH relativeFrom="page">
              <wp:posOffset>1005205</wp:posOffset>
            </wp:positionH>
            <wp:positionV relativeFrom="paragraph">
              <wp:posOffset>184737</wp:posOffset>
            </wp:positionV>
            <wp:extent cx="5352825" cy="304038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1" cstate="print"/>
                    <a:stretch>
                      <a:fillRect/>
                    </a:stretch>
                  </pic:blipFill>
                  <pic:spPr>
                    <a:xfrm>
                      <a:off x="0" y="0"/>
                      <a:ext cx="5352825" cy="3040380"/>
                    </a:xfrm>
                    <a:prstGeom prst="rect">
                      <a:avLst/>
                    </a:prstGeom>
                  </pic:spPr>
                </pic:pic>
              </a:graphicData>
            </a:graphic>
          </wp:anchor>
        </w:drawing>
      </w:r>
    </w:p>
    <w:p w14:paraId="5DBC877D" w14:textId="77777777" w:rsidR="00846A8B" w:rsidRDefault="00846A8B">
      <w:pPr>
        <w:rPr>
          <w:sz w:val="21"/>
        </w:rPr>
        <w:sectPr w:rsidR="00846A8B">
          <w:pgSz w:w="11920" w:h="16850"/>
          <w:pgMar w:top="980" w:right="280" w:bottom="880" w:left="1300" w:header="728" w:footer="700" w:gutter="0"/>
          <w:cols w:space="720"/>
        </w:sectPr>
      </w:pPr>
    </w:p>
    <w:p w14:paraId="24A6A340" w14:textId="77777777" w:rsidR="00846A8B" w:rsidRDefault="00846A8B">
      <w:pPr>
        <w:pStyle w:val="BodyText"/>
        <w:spacing w:before="7"/>
        <w:rPr>
          <w:b/>
          <w:i/>
          <w:sz w:val="25"/>
        </w:rPr>
      </w:pPr>
    </w:p>
    <w:p w14:paraId="27D183C0" w14:textId="74298AD0" w:rsidR="00846A8B" w:rsidRDefault="00CA36A4">
      <w:pPr>
        <w:pStyle w:val="BodyText"/>
        <w:spacing w:line="20" w:lineRule="exact"/>
        <w:ind w:left="105"/>
        <w:rPr>
          <w:sz w:val="2"/>
        </w:rPr>
      </w:pPr>
      <w:r>
        <w:rPr>
          <w:noProof/>
          <w:sz w:val="2"/>
        </w:rPr>
        <mc:AlternateContent>
          <mc:Choice Requires="wpg">
            <w:drawing>
              <wp:inline distT="0" distB="0" distL="0" distR="0" wp14:anchorId="5BC0CC47" wp14:editId="78692125">
                <wp:extent cx="5784850" cy="6350"/>
                <wp:effectExtent l="6350" t="9525" r="9525" b="3175"/>
                <wp:docPr id="8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6350"/>
                          <a:chOff x="0" y="0"/>
                          <a:chExt cx="9110" cy="10"/>
                        </a:xfrm>
                      </wpg:grpSpPr>
                      <wps:wsp>
                        <wps:cNvPr id="82" name="Line 42"/>
                        <wps:cNvCnPr>
                          <a:cxnSpLocks noChangeShapeType="1"/>
                        </wps:cNvCnPr>
                        <wps:spPr bwMode="auto">
                          <a:xfrm>
                            <a:off x="0" y="5"/>
                            <a:ext cx="9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8FF4BF" id="Group 41" o:spid="_x0000_s1026" style="width:455.5pt;height:.5pt;mso-position-horizontal-relative:char;mso-position-vertical-relative:line" coordsize="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">
                <v:line id="Line 42" o:spid="_x0000_s1027" style="position:absolute;visibility:visible;mso-wrap-style:square" from="0,5" to="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w10:anchorlock/>
              </v:group>
            </w:pict>
          </mc:Fallback>
        </mc:AlternateContent>
      </w:r>
    </w:p>
    <w:p w14:paraId="2BB82AC0" w14:textId="5913FC02" w:rsidR="00846A8B" w:rsidRPr="00B35B4B" w:rsidRDefault="00B35B4B" w:rsidP="00B35B4B">
      <w:pPr>
        <w:pStyle w:val="Heading2"/>
        <w:ind w:left="0" w:firstLine="140"/>
        <w:rPr>
          <w:color w:val="1F497D" w:themeColor="text2"/>
        </w:rPr>
      </w:pPr>
      <w:bookmarkStart w:id="16" w:name="_bookmark7"/>
      <w:bookmarkStart w:id="17" w:name="_Toc68682993"/>
      <w:bookmarkEnd w:id="16"/>
      <w:r>
        <w:rPr>
          <w:color w:val="1F497D" w:themeColor="text2"/>
        </w:rPr>
        <w:t xml:space="preserve">7.2 </w:t>
      </w:r>
      <w:r w:rsidR="0080670B" w:rsidRPr="00B35B4B">
        <w:rPr>
          <w:color w:val="1F497D" w:themeColor="text2"/>
        </w:rPr>
        <w:t>Referees</w:t>
      </w:r>
      <w:bookmarkEnd w:id="17"/>
    </w:p>
    <w:p w14:paraId="534CE4F6" w14:textId="77777777" w:rsidR="00846A8B" w:rsidRDefault="00846A8B">
      <w:pPr>
        <w:pStyle w:val="BodyText"/>
        <w:spacing w:before="1"/>
        <w:rPr>
          <w:b/>
        </w:rPr>
      </w:pPr>
    </w:p>
    <w:p w14:paraId="47F889B5" w14:textId="77777777" w:rsidR="00846A8B" w:rsidRDefault="0080670B">
      <w:pPr>
        <w:pStyle w:val="BodyText"/>
        <w:ind w:left="140" w:right="1132"/>
        <w:jc w:val="both"/>
      </w:pPr>
      <w:r>
        <w:t xml:space="preserve">You should include in your Resume the names and contact numbers of at least two (2) referees. These referees may be contacted to verify the information stated in your Resume. We prefer that your referees be a current manager / supervisor; </w:t>
      </w:r>
      <w:proofErr w:type="gramStart"/>
      <w:r>
        <w:t>however</w:t>
      </w:r>
      <w:proofErr w:type="gramEnd"/>
      <w:r>
        <w:t xml:space="preserve"> a manager / supervisor from a previous position may be used.</w:t>
      </w:r>
    </w:p>
    <w:p w14:paraId="24C7C484" w14:textId="77777777" w:rsidR="00846A8B" w:rsidRDefault="00846A8B">
      <w:pPr>
        <w:pStyle w:val="BodyText"/>
        <w:spacing w:before="1"/>
      </w:pPr>
    </w:p>
    <w:p w14:paraId="1ECAB4AD" w14:textId="6F460E09" w:rsidR="00846A8B" w:rsidRPr="00B35B4B" w:rsidRDefault="00B35B4B" w:rsidP="00B35B4B">
      <w:pPr>
        <w:pStyle w:val="Heading2"/>
        <w:ind w:left="0" w:firstLine="140"/>
        <w:rPr>
          <w:color w:val="1F497D" w:themeColor="text2"/>
        </w:rPr>
      </w:pPr>
      <w:bookmarkStart w:id="18" w:name="_bookmark8"/>
      <w:bookmarkStart w:id="19" w:name="_Toc68682994"/>
      <w:bookmarkEnd w:id="18"/>
      <w:r>
        <w:rPr>
          <w:color w:val="1F497D" w:themeColor="text2"/>
        </w:rPr>
        <w:t xml:space="preserve">7.3 </w:t>
      </w:r>
      <w:r w:rsidR="0080670B" w:rsidRPr="00B35B4B">
        <w:rPr>
          <w:color w:val="1F497D" w:themeColor="text2"/>
        </w:rPr>
        <w:t>Formal qualifications</w:t>
      </w:r>
      <w:bookmarkEnd w:id="19"/>
    </w:p>
    <w:p w14:paraId="61821794" w14:textId="77777777" w:rsidR="00846A8B" w:rsidRDefault="00846A8B">
      <w:pPr>
        <w:pStyle w:val="BodyText"/>
        <w:spacing w:before="10"/>
        <w:rPr>
          <w:b/>
          <w:sz w:val="21"/>
        </w:rPr>
      </w:pPr>
    </w:p>
    <w:p w14:paraId="56CF7496" w14:textId="77777777" w:rsidR="00846A8B" w:rsidRDefault="0080670B">
      <w:pPr>
        <w:pStyle w:val="BodyText"/>
        <w:ind w:left="140" w:right="1126"/>
        <w:jc w:val="both"/>
      </w:pPr>
      <w:r>
        <w:t>The position description addresses whether formal qualifications are a requirement. If required,</w:t>
      </w:r>
      <w:r>
        <w:rPr>
          <w:spacing w:val="-10"/>
        </w:rPr>
        <w:t xml:space="preserve"> </w:t>
      </w:r>
      <w:r>
        <w:t>photocopies</w:t>
      </w:r>
      <w:r>
        <w:rPr>
          <w:spacing w:val="-8"/>
        </w:rPr>
        <w:t xml:space="preserve"> </w:t>
      </w:r>
      <w:r>
        <w:t>of</w:t>
      </w:r>
      <w:r>
        <w:rPr>
          <w:spacing w:val="-12"/>
        </w:rPr>
        <w:t xml:space="preserve"> </w:t>
      </w:r>
      <w:r>
        <w:t>your</w:t>
      </w:r>
      <w:r>
        <w:rPr>
          <w:spacing w:val="-8"/>
        </w:rPr>
        <w:t xml:space="preserve"> </w:t>
      </w:r>
      <w:r>
        <w:t>qualification(s)</w:t>
      </w:r>
      <w:r>
        <w:rPr>
          <w:spacing w:val="-8"/>
        </w:rPr>
        <w:t xml:space="preserve"> </w:t>
      </w:r>
      <w:r>
        <w:t>or</w:t>
      </w:r>
      <w:r>
        <w:rPr>
          <w:spacing w:val="-10"/>
        </w:rPr>
        <w:t xml:space="preserve"> </w:t>
      </w:r>
      <w:r>
        <w:t>academic</w:t>
      </w:r>
      <w:r>
        <w:rPr>
          <w:spacing w:val="-11"/>
        </w:rPr>
        <w:t xml:space="preserve"> </w:t>
      </w:r>
      <w:r>
        <w:t>records</w:t>
      </w:r>
      <w:r>
        <w:rPr>
          <w:spacing w:val="-11"/>
        </w:rPr>
        <w:t xml:space="preserve"> </w:t>
      </w:r>
      <w:r>
        <w:t>of</w:t>
      </w:r>
      <w:r>
        <w:rPr>
          <w:spacing w:val="-9"/>
        </w:rPr>
        <w:t xml:space="preserve"> </w:t>
      </w:r>
      <w:r>
        <w:t>current</w:t>
      </w:r>
      <w:r>
        <w:rPr>
          <w:spacing w:val="-6"/>
        </w:rPr>
        <w:t xml:space="preserve"> </w:t>
      </w:r>
      <w:r>
        <w:t>studies</w:t>
      </w:r>
      <w:r>
        <w:rPr>
          <w:spacing w:val="-9"/>
        </w:rPr>
        <w:t xml:space="preserve"> </w:t>
      </w:r>
      <w:r>
        <w:t>should</w:t>
      </w:r>
      <w:r>
        <w:rPr>
          <w:spacing w:val="-9"/>
        </w:rPr>
        <w:t xml:space="preserve"> </w:t>
      </w:r>
      <w:r>
        <w:t>be attached to your application. Please do not submit</w:t>
      </w:r>
      <w:r>
        <w:rPr>
          <w:spacing w:val="-9"/>
        </w:rPr>
        <w:t xml:space="preserve"> </w:t>
      </w:r>
      <w:r>
        <w:t>originals.</w:t>
      </w:r>
    </w:p>
    <w:p w14:paraId="6FB886F1" w14:textId="77777777" w:rsidR="00846A8B" w:rsidRDefault="00846A8B">
      <w:pPr>
        <w:pStyle w:val="BodyText"/>
        <w:spacing w:before="1"/>
      </w:pPr>
    </w:p>
    <w:p w14:paraId="364335F0" w14:textId="77777777" w:rsidR="00846A8B" w:rsidRDefault="00846A8B">
      <w:pPr>
        <w:pStyle w:val="BodyText"/>
      </w:pPr>
      <w:bookmarkStart w:id="20" w:name="_bookmark9"/>
      <w:bookmarkEnd w:id="20"/>
    </w:p>
    <w:p w14:paraId="4B790EA8" w14:textId="3735C459" w:rsidR="00846A8B" w:rsidRPr="00B35B4B" w:rsidRDefault="00B35B4B" w:rsidP="00B35B4B">
      <w:pPr>
        <w:pStyle w:val="Heading2"/>
        <w:ind w:left="0" w:firstLine="140"/>
        <w:rPr>
          <w:color w:val="1F497D" w:themeColor="text2"/>
        </w:rPr>
      </w:pPr>
      <w:bookmarkStart w:id="21" w:name="_bookmark10"/>
      <w:bookmarkStart w:id="22" w:name="_Toc68682995"/>
      <w:bookmarkEnd w:id="21"/>
      <w:r>
        <w:rPr>
          <w:color w:val="1F497D" w:themeColor="text2"/>
        </w:rPr>
        <w:t xml:space="preserve">7.4 </w:t>
      </w:r>
      <w:r w:rsidR="0080670B" w:rsidRPr="00B35B4B">
        <w:rPr>
          <w:color w:val="1F497D" w:themeColor="text2"/>
        </w:rPr>
        <w:t>Selection for interview</w:t>
      </w:r>
      <w:bookmarkEnd w:id="22"/>
    </w:p>
    <w:p w14:paraId="7E340E08" w14:textId="77777777" w:rsidR="00846A8B" w:rsidRDefault="00846A8B">
      <w:pPr>
        <w:pStyle w:val="BodyText"/>
        <w:spacing w:before="1"/>
        <w:rPr>
          <w:b/>
        </w:rPr>
      </w:pPr>
    </w:p>
    <w:p w14:paraId="2E0B424B" w14:textId="77777777" w:rsidR="00846A8B" w:rsidRDefault="0080670B">
      <w:pPr>
        <w:pStyle w:val="BodyText"/>
        <w:ind w:left="140" w:right="1124"/>
        <w:jc w:val="both"/>
      </w:pPr>
      <w:r>
        <w:t>A shortlist of applicants for interview will be chosen by a selection panel. To be shortlisted applicants</w:t>
      </w:r>
      <w:r>
        <w:rPr>
          <w:spacing w:val="-11"/>
        </w:rPr>
        <w:t xml:space="preserve"> </w:t>
      </w:r>
      <w:r>
        <w:t>must</w:t>
      </w:r>
      <w:r>
        <w:rPr>
          <w:spacing w:val="-12"/>
        </w:rPr>
        <w:t xml:space="preserve"> </w:t>
      </w:r>
      <w:r>
        <w:t>demonstrate</w:t>
      </w:r>
      <w:r>
        <w:rPr>
          <w:spacing w:val="-12"/>
        </w:rPr>
        <w:t xml:space="preserve"> </w:t>
      </w:r>
      <w:r>
        <w:t>that</w:t>
      </w:r>
      <w:r>
        <w:rPr>
          <w:spacing w:val="-10"/>
        </w:rPr>
        <w:t xml:space="preserve"> </w:t>
      </w:r>
      <w:r>
        <w:t>they</w:t>
      </w:r>
      <w:r>
        <w:rPr>
          <w:spacing w:val="-13"/>
        </w:rPr>
        <w:t xml:space="preserve"> </w:t>
      </w:r>
      <w:r>
        <w:t>meet</w:t>
      </w:r>
      <w:r>
        <w:rPr>
          <w:spacing w:val="-11"/>
        </w:rPr>
        <w:t xml:space="preserve"> </w:t>
      </w:r>
      <w:r>
        <w:t>the</w:t>
      </w:r>
      <w:r>
        <w:rPr>
          <w:spacing w:val="-14"/>
        </w:rPr>
        <w:t xml:space="preserve"> </w:t>
      </w:r>
      <w:r>
        <w:t>requirements</w:t>
      </w:r>
      <w:r>
        <w:rPr>
          <w:spacing w:val="-10"/>
        </w:rPr>
        <w:t xml:space="preserve"> </w:t>
      </w:r>
      <w:r>
        <w:t>for</w:t>
      </w:r>
      <w:r>
        <w:rPr>
          <w:spacing w:val="-12"/>
        </w:rPr>
        <w:t xml:space="preserve"> </w:t>
      </w:r>
      <w:r>
        <w:t>the</w:t>
      </w:r>
      <w:r>
        <w:rPr>
          <w:spacing w:val="-12"/>
        </w:rPr>
        <w:t xml:space="preserve"> </w:t>
      </w:r>
      <w:r>
        <w:t>position.</w:t>
      </w:r>
      <w:r>
        <w:rPr>
          <w:spacing w:val="-10"/>
        </w:rPr>
        <w:t xml:space="preserve"> </w:t>
      </w:r>
      <w:r>
        <w:t>Shortlisting</w:t>
      </w:r>
      <w:r>
        <w:rPr>
          <w:spacing w:val="-13"/>
        </w:rPr>
        <w:t xml:space="preserve"> </w:t>
      </w:r>
      <w:r>
        <w:t>may take up to two weeks after the closing</w:t>
      </w:r>
      <w:r>
        <w:rPr>
          <w:spacing w:val="-7"/>
        </w:rPr>
        <w:t xml:space="preserve"> </w:t>
      </w:r>
      <w:r>
        <w:t>date.</w:t>
      </w:r>
    </w:p>
    <w:p w14:paraId="00FAF49E" w14:textId="77777777" w:rsidR="00846A8B" w:rsidRDefault="00846A8B">
      <w:pPr>
        <w:pStyle w:val="BodyText"/>
        <w:spacing w:before="10"/>
        <w:rPr>
          <w:sz w:val="21"/>
        </w:rPr>
      </w:pPr>
    </w:p>
    <w:p w14:paraId="3686FBCF" w14:textId="77777777" w:rsidR="00846A8B" w:rsidRDefault="0080670B">
      <w:pPr>
        <w:pStyle w:val="BodyText"/>
        <w:ind w:left="140" w:right="1129"/>
        <w:jc w:val="both"/>
      </w:pPr>
      <w:r>
        <w:t xml:space="preserve">If your application is shortlisted, you will be invited for an interview. All interview questions </w:t>
      </w:r>
      <w:r>
        <w:rPr>
          <w:spacing w:val="-4"/>
        </w:rPr>
        <w:t xml:space="preserve">will </w:t>
      </w:r>
      <w:r>
        <w:t>be</w:t>
      </w:r>
      <w:r>
        <w:rPr>
          <w:spacing w:val="-11"/>
        </w:rPr>
        <w:t xml:space="preserve"> </w:t>
      </w:r>
      <w:r>
        <w:t>based</w:t>
      </w:r>
      <w:r>
        <w:rPr>
          <w:spacing w:val="-14"/>
        </w:rPr>
        <w:t xml:space="preserve"> </w:t>
      </w:r>
      <w:r>
        <w:t>on</w:t>
      </w:r>
      <w:r>
        <w:rPr>
          <w:spacing w:val="-13"/>
        </w:rPr>
        <w:t xml:space="preserve"> </w:t>
      </w:r>
      <w:r>
        <w:t>the</w:t>
      </w:r>
      <w:r>
        <w:rPr>
          <w:spacing w:val="-15"/>
        </w:rPr>
        <w:t xml:space="preserve"> </w:t>
      </w:r>
      <w:r>
        <w:t>selection</w:t>
      </w:r>
      <w:r>
        <w:rPr>
          <w:spacing w:val="-10"/>
        </w:rPr>
        <w:t xml:space="preserve"> </w:t>
      </w:r>
      <w:r>
        <w:t>criteria</w:t>
      </w:r>
      <w:r>
        <w:rPr>
          <w:spacing w:val="-13"/>
        </w:rPr>
        <w:t xml:space="preserve"> </w:t>
      </w:r>
      <w:r>
        <w:t>for</w:t>
      </w:r>
      <w:r>
        <w:rPr>
          <w:spacing w:val="-13"/>
        </w:rPr>
        <w:t xml:space="preserve"> </w:t>
      </w:r>
      <w:r>
        <w:t>the</w:t>
      </w:r>
      <w:r>
        <w:rPr>
          <w:spacing w:val="-13"/>
        </w:rPr>
        <w:t xml:space="preserve"> </w:t>
      </w:r>
      <w:r>
        <w:t>position</w:t>
      </w:r>
      <w:r>
        <w:rPr>
          <w:spacing w:val="-15"/>
        </w:rPr>
        <w:t xml:space="preserve"> </w:t>
      </w:r>
      <w:r>
        <w:t>and</w:t>
      </w:r>
      <w:r>
        <w:rPr>
          <w:spacing w:val="-10"/>
        </w:rPr>
        <w:t xml:space="preserve"> </w:t>
      </w:r>
      <w:r>
        <w:t>in</w:t>
      </w:r>
      <w:r>
        <w:rPr>
          <w:spacing w:val="-15"/>
        </w:rPr>
        <w:t xml:space="preserve"> </w:t>
      </w:r>
      <w:r>
        <w:t>most</w:t>
      </w:r>
      <w:r>
        <w:rPr>
          <w:spacing w:val="-11"/>
        </w:rPr>
        <w:t xml:space="preserve"> </w:t>
      </w:r>
      <w:r>
        <w:t>cases,</w:t>
      </w:r>
      <w:r>
        <w:rPr>
          <w:spacing w:val="-11"/>
        </w:rPr>
        <w:t xml:space="preserve"> </w:t>
      </w:r>
      <w:r>
        <w:t>will</w:t>
      </w:r>
      <w:r>
        <w:rPr>
          <w:spacing w:val="-12"/>
        </w:rPr>
        <w:t xml:space="preserve"> </w:t>
      </w:r>
      <w:r>
        <w:t>be</w:t>
      </w:r>
      <w:r>
        <w:rPr>
          <w:spacing w:val="-13"/>
        </w:rPr>
        <w:t xml:space="preserve"> </w:t>
      </w:r>
      <w:r>
        <w:t>given</w:t>
      </w:r>
      <w:r>
        <w:rPr>
          <w:spacing w:val="-14"/>
        </w:rPr>
        <w:t xml:space="preserve"> </w:t>
      </w:r>
      <w:r>
        <w:t>to</w:t>
      </w:r>
      <w:r>
        <w:rPr>
          <w:spacing w:val="-13"/>
        </w:rPr>
        <w:t xml:space="preserve"> </w:t>
      </w:r>
      <w:r>
        <w:t>you</w:t>
      </w:r>
      <w:r>
        <w:rPr>
          <w:spacing w:val="-15"/>
        </w:rPr>
        <w:t xml:space="preserve"> </w:t>
      </w:r>
      <w:r>
        <w:t>shortly before the</w:t>
      </w:r>
      <w:r>
        <w:rPr>
          <w:spacing w:val="-5"/>
        </w:rPr>
        <w:t xml:space="preserve"> </w:t>
      </w:r>
      <w:r>
        <w:t>interview.</w:t>
      </w:r>
    </w:p>
    <w:p w14:paraId="737706B2" w14:textId="77777777" w:rsidR="00846A8B" w:rsidRDefault="00846A8B">
      <w:pPr>
        <w:pStyle w:val="BodyText"/>
      </w:pPr>
    </w:p>
    <w:p w14:paraId="3848BF72" w14:textId="77777777" w:rsidR="00846A8B" w:rsidRDefault="0080670B">
      <w:pPr>
        <w:pStyle w:val="BodyText"/>
        <w:spacing w:before="1"/>
        <w:ind w:left="140" w:right="1129"/>
        <w:jc w:val="both"/>
      </w:pPr>
      <w:r>
        <w:t>Unsuccessful applicants at this stage will be notified in writing. If you do not receive any correspondence from the Town of East Fremantle within three (3) weeks of the closing date, please assume that your application was unsuccessful in this instance.</w:t>
      </w:r>
    </w:p>
    <w:p w14:paraId="59E537BA" w14:textId="77777777" w:rsidR="00846A8B" w:rsidRDefault="00846A8B">
      <w:pPr>
        <w:pStyle w:val="BodyText"/>
        <w:spacing w:before="1"/>
      </w:pPr>
    </w:p>
    <w:p w14:paraId="4997C711" w14:textId="6D7DEB26" w:rsidR="00846A8B" w:rsidRPr="00B35B4B" w:rsidRDefault="00B35B4B" w:rsidP="00B35B4B">
      <w:pPr>
        <w:pStyle w:val="Heading2"/>
        <w:ind w:left="0" w:firstLine="140"/>
        <w:rPr>
          <w:color w:val="1F497D" w:themeColor="text2"/>
        </w:rPr>
      </w:pPr>
      <w:bookmarkStart w:id="23" w:name="_bookmark11"/>
      <w:bookmarkStart w:id="24" w:name="_Toc68682996"/>
      <w:bookmarkEnd w:id="23"/>
      <w:r>
        <w:rPr>
          <w:color w:val="1F497D" w:themeColor="text2"/>
        </w:rPr>
        <w:t xml:space="preserve">7.5 </w:t>
      </w:r>
      <w:r w:rsidR="0080670B" w:rsidRPr="00B35B4B">
        <w:rPr>
          <w:color w:val="1F497D" w:themeColor="text2"/>
        </w:rPr>
        <w:t>During the interview</w:t>
      </w:r>
      <w:bookmarkEnd w:id="24"/>
    </w:p>
    <w:p w14:paraId="5EBCB19D" w14:textId="77777777" w:rsidR="00846A8B" w:rsidRDefault="00846A8B">
      <w:pPr>
        <w:pStyle w:val="BodyText"/>
        <w:spacing w:before="10"/>
        <w:rPr>
          <w:b/>
          <w:sz w:val="21"/>
        </w:rPr>
      </w:pPr>
    </w:p>
    <w:p w14:paraId="07F6B718" w14:textId="77777777" w:rsidR="00846A8B" w:rsidRDefault="0080670B">
      <w:pPr>
        <w:pStyle w:val="BodyText"/>
        <w:ind w:left="140" w:right="1128"/>
        <w:jc w:val="both"/>
      </w:pPr>
      <w:r>
        <w:t>Applicants with special requirements, such as wheelchair access, are requested to inform the officer when asked to attend for an interview.</w:t>
      </w:r>
    </w:p>
    <w:p w14:paraId="1EDACC24" w14:textId="77777777" w:rsidR="00846A8B" w:rsidRDefault="00846A8B">
      <w:pPr>
        <w:pStyle w:val="BodyText"/>
      </w:pPr>
    </w:p>
    <w:p w14:paraId="4AD6524D" w14:textId="77777777" w:rsidR="00846A8B" w:rsidRDefault="0080670B">
      <w:pPr>
        <w:pStyle w:val="BodyText"/>
        <w:ind w:left="140" w:right="1126"/>
        <w:jc w:val="both"/>
      </w:pPr>
      <w:r>
        <w:t>Each</w:t>
      </w:r>
      <w:r>
        <w:rPr>
          <w:spacing w:val="-7"/>
        </w:rPr>
        <w:t xml:space="preserve"> </w:t>
      </w:r>
      <w:r>
        <w:t>interview</w:t>
      </w:r>
      <w:r>
        <w:rPr>
          <w:spacing w:val="-6"/>
        </w:rPr>
        <w:t xml:space="preserve"> </w:t>
      </w:r>
      <w:r>
        <w:t>will</w:t>
      </w:r>
      <w:r>
        <w:rPr>
          <w:spacing w:val="-4"/>
        </w:rPr>
        <w:t xml:space="preserve"> </w:t>
      </w:r>
      <w:r>
        <w:t>be</w:t>
      </w:r>
      <w:r>
        <w:rPr>
          <w:spacing w:val="-6"/>
        </w:rPr>
        <w:t xml:space="preserve"> </w:t>
      </w:r>
      <w:r>
        <w:t>conducted</w:t>
      </w:r>
      <w:r>
        <w:rPr>
          <w:spacing w:val="-5"/>
        </w:rPr>
        <w:t xml:space="preserve"> </w:t>
      </w:r>
      <w:r>
        <w:t>by</w:t>
      </w:r>
      <w:r>
        <w:rPr>
          <w:spacing w:val="-5"/>
        </w:rPr>
        <w:t xml:space="preserve"> </w:t>
      </w:r>
      <w:r>
        <w:t>an</w:t>
      </w:r>
      <w:r>
        <w:rPr>
          <w:spacing w:val="-5"/>
        </w:rPr>
        <w:t xml:space="preserve"> </w:t>
      </w:r>
      <w:r>
        <w:t>interview</w:t>
      </w:r>
      <w:r>
        <w:rPr>
          <w:spacing w:val="-9"/>
        </w:rPr>
        <w:t xml:space="preserve"> </w:t>
      </w:r>
      <w:r>
        <w:t>panel</w:t>
      </w:r>
      <w:r>
        <w:rPr>
          <w:spacing w:val="-4"/>
        </w:rPr>
        <w:t xml:space="preserve"> </w:t>
      </w:r>
      <w:r>
        <w:t>and</w:t>
      </w:r>
      <w:r>
        <w:rPr>
          <w:spacing w:val="-5"/>
        </w:rPr>
        <w:t xml:space="preserve"> </w:t>
      </w:r>
      <w:r>
        <w:t>each</w:t>
      </w:r>
      <w:r>
        <w:rPr>
          <w:spacing w:val="-5"/>
        </w:rPr>
        <w:t xml:space="preserve"> </w:t>
      </w:r>
      <w:r>
        <w:t>applicant</w:t>
      </w:r>
      <w:r>
        <w:rPr>
          <w:spacing w:val="-5"/>
        </w:rPr>
        <w:t xml:space="preserve"> </w:t>
      </w:r>
      <w:r>
        <w:t>will</w:t>
      </w:r>
      <w:r>
        <w:rPr>
          <w:spacing w:val="-6"/>
        </w:rPr>
        <w:t xml:space="preserve"> </w:t>
      </w:r>
      <w:r>
        <w:t>be</w:t>
      </w:r>
      <w:r>
        <w:rPr>
          <w:spacing w:val="-5"/>
        </w:rPr>
        <w:t xml:space="preserve"> </w:t>
      </w:r>
      <w:r>
        <w:t>assessed</w:t>
      </w:r>
      <w:r>
        <w:rPr>
          <w:spacing w:val="-6"/>
        </w:rPr>
        <w:t xml:space="preserve"> </w:t>
      </w:r>
      <w:r>
        <w:t>in the</w:t>
      </w:r>
      <w:r>
        <w:rPr>
          <w:spacing w:val="-12"/>
        </w:rPr>
        <w:t xml:space="preserve"> </w:t>
      </w:r>
      <w:r>
        <w:t>same</w:t>
      </w:r>
      <w:r>
        <w:rPr>
          <w:spacing w:val="-11"/>
        </w:rPr>
        <w:t xml:space="preserve"> </w:t>
      </w:r>
      <w:r>
        <w:t>manner.</w:t>
      </w:r>
      <w:r>
        <w:rPr>
          <w:spacing w:val="35"/>
        </w:rPr>
        <w:t xml:space="preserve"> </w:t>
      </w:r>
      <w:r>
        <w:t>The</w:t>
      </w:r>
      <w:r>
        <w:rPr>
          <w:spacing w:val="-10"/>
        </w:rPr>
        <w:t xml:space="preserve"> </w:t>
      </w:r>
      <w:r>
        <w:t>aim</w:t>
      </w:r>
      <w:r>
        <w:rPr>
          <w:spacing w:val="-8"/>
        </w:rPr>
        <w:t xml:space="preserve"> </w:t>
      </w:r>
      <w:r>
        <w:t>is</w:t>
      </w:r>
      <w:r>
        <w:rPr>
          <w:spacing w:val="-11"/>
        </w:rPr>
        <w:t xml:space="preserve"> </w:t>
      </w:r>
      <w:r>
        <w:t>to</w:t>
      </w:r>
      <w:r>
        <w:rPr>
          <w:spacing w:val="-11"/>
        </w:rPr>
        <w:t xml:space="preserve"> </w:t>
      </w:r>
      <w:r>
        <w:t>obtain</w:t>
      </w:r>
      <w:r>
        <w:rPr>
          <w:spacing w:val="-11"/>
        </w:rPr>
        <w:t xml:space="preserve"> </w:t>
      </w:r>
      <w:r>
        <w:t>examples</w:t>
      </w:r>
      <w:r>
        <w:rPr>
          <w:spacing w:val="-13"/>
        </w:rPr>
        <w:t xml:space="preserve"> </w:t>
      </w:r>
      <w:r>
        <w:t>of</w:t>
      </w:r>
      <w:r>
        <w:rPr>
          <w:spacing w:val="-7"/>
        </w:rPr>
        <w:t xml:space="preserve"> </w:t>
      </w:r>
      <w:r>
        <w:t>past</w:t>
      </w:r>
      <w:r>
        <w:rPr>
          <w:spacing w:val="-10"/>
        </w:rPr>
        <w:t xml:space="preserve"> </w:t>
      </w:r>
      <w:r>
        <w:t>situations</w:t>
      </w:r>
      <w:r>
        <w:rPr>
          <w:spacing w:val="-10"/>
        </w:rPr>
        <w:t xml:space="preserve"> </w:t>
      </w:r>
      <w:r>
        <w:t>that</w:t>
      </w:r>
      <w:r>
        <w:rPr>
          <w:spacing w:val="-10"/>
        </w:rPr>
        <w:t xml:space="preserve"> </w:t>
      </w:r>
      <w:r>
        <w:t>actually</w:t>
      </w:r>
      <w:r>
        <w:rPr>
          <w:spacing w:val="-8"/>
        </w:rPr>
        <w:t xml:space="preserve"> </w:t>
      </w:r>
      <w:r>
        <w:t>occurred,</w:t>
      </w:r>
      <w:r>
        <w:rPr>
          <w:spacing w:val="-14"/>
        </w:rPr>
        <w:t xml:space="preserve"> </w:t>
      </w:r>
      <w:r>
        <w:t xml:space="preserve">how the situation was </w:t>
      </w:r>
      <w:proofErr w:type="gramStart"/>
      <w:r>
        <w:t>handled</w:t>
      </w:r>
      <w:proofErr w:type="gramEnd"/>
      <w:r>
        <w:t xml:space="preserve"> and the outcome of the action taken. During the interview, panel members will take notes and assess your answers to</w:t>
      </w:r>
      <w:r>
        <w:rPr>
          <w:spacing w:val="-9"/>
        </w:rPr>
        <w:t xml:space="preserve"> </w:t>
      </w:r>
      <w:r>
        <w:t>questions.</w:t>
      </w:r>
    </w:p>
    <w:p w14:paraId="1B2029EB" w14:textId="77777777" w:rsidR="00846A8B" w:rsidRDefault="00846A8B">
      <w:pPr>
        <w:pStyle w:val="BodyText"/>
      </w:pPr>
    </w:p>
    <w:p w14:paraId="3BF4DCF6" w14:textId="77777777" w:rsidR="00846A8B" w:rsidRDefault="0080670B">
      <w:pPr>
        <w:pStyle w:val="BodyText"/>
        <w:spacing w:line="242" w:lineRule="auto"/>
        <w:ind w:left="140" w:right="1132"/>
        <w:jc w:val="both"/>
      </w:pPr>
      <w:r>
        <w:t>Do not assume that each panel member knows your suitability for the role, even though you may</w:t>
      </w:r>
      <w:r>
        <w:rPr>
          <w:spacing w:val="-8"/>
        </w:rPr>
        <w:t xml:space="preserve"> </w:t>
      </w:r>
      <w:r>
        <w:t>have</w:t>
      </w:r>
      <w:r>
        <w:rPr>
          <w:spacing w:val="-10"/>
        </w:rPr>
        <w:t xml:space="preserve"> </w:t>
      </w:r>
      <w:r>
        <w:t>worked</w:t>
      </w:r>
      <w:r>
        <w:rPr>
          <w:spacing w:val="-10"/>
        </w:rPr>
        <w:t xml:space="preserve"> </w:t>
      </w:r>
      <w:r>
        <w:t>with</w:t>
      </w:r>
      <w:r>
        <w:rPr>
          <w:spacing w:val="-9"/>
        </w:rPr>
        <w:t xml:space="preserve"> </w:t>
      </w:r>
      <w:r>
        <w:t>them,</w:t>
      </w:r>
      <w:r>
        <w:rPr>
          <w:spacing w:val="-8"/>
        </w:rPr>
        <w:t xml:space="preserve"> </w:t>
      </w:r>
      <w:r>
        <w:t>or</w:t>
      </w:r>
      <w:r>
        <w:rPr>
          <w:spacing w:val="-9"/>
        </w:rPr>
        <w:t xml:space="preserve"> </w:t>
      </w:r>
      <w:r>
        <w:t>have</w:t>
      </w:r>
      <w:r>
        <w:rPr>
          <w:spacing w:val="-7"/>
        </w:rPr>
        <w:t xml:space="preserve"> </w:t>
      </w:r>
      <w:r>
        <w:t>previous</w:t>
      </w:r>
      <w:r>
        <w:rPr>
          <w:spacing w:val="-7"/>
        </w:rPr>
        <w:t xml:space="preserve"> </w:t>
      </w:r>
      <w:r>
        <w:t>experience</w:t>
      </w:r>
      <w:r>
        <w:rPr>
          <w:spacing w:val="-8"/>
        </w:rPr>
        <w:t xml:space="preserve"> </w:t>
      </w:r>
      <w:r>
        <w:t>in</w:t>
      </w:r>
      <w:r>
        <w:rPr>
          <w:spacing w:val="-8"/>
        </w:rPr>
        <w:t xml:space="preserve"> </w:t>
      </w:r>
      <w:r>
        <w:t>the</w:t>
      </w:r>
      <w:r>
        <w:rPr>
          <w:spacing w:val="-10"/>
        </w:rPr>
        <w:t xml:space="preserve"> </w:t>
      </w:r>
      <w:r>
        <w:t>position</w:t>
      </w:r>
      <w:r>
        <w:rPr>
          <w:spacing w:val="-10"/>
        </w:rPr>
        <w:t xml:space="preserve"> </w:t>
      </w:r>
      <w:r>
        <w:t>you</w:t>
      </w:r>
      <w:r>
        <w:rPr>
          <w:spacing w:val="-8"/>
        </w:rPr>
        <w:t xml:space="preserve"> </w:t>
      </w:r>
      <w:r>
        <w:t>have</w:t>
      </w:r>
      <w:r>
        <w:rPr>
          <w:spacing w:val="-7"/>
        </w:rPr>
        <w:t xml:space="preserve"> </w:t>
      </w:r>
      <w:r>
        <w:t>applied</w:t>
      </w:r>
      <w:r>
        <w:rPr>
          <w:spacing w:val="-8"/>
        </w:rPr>
        <w:t xml:space="preserve"> </w:t>
      </w:r>
      <w:r>
        <w:t>for.</w:t>
      </w:r>
    </w:p>
    <w:p w14:paraId="3BCD92DF" w14:textId="77777777" w:rsidR="00846A8B" w:rsidRDefault="00846A8B">
      <w:pPr>
        <w:pStyle w:val="BodyText"/>
        <w:spacing w:before="6"/>
        <w:rPr>
          <w:sz w:val="21"/>
        </w:rPr>
      </w:pPr>
    </w:p>
    <w:p w14:paraId="5888561E" w14:textId="77777777" w:rsidR="00846A8B" w:rsidRDefault="0080670B">
      <w:pPr>
        <w:pStyle w:val="BodyText"/>
        <w:ind w:left="140" w:right="1128"/>
        <w:jc w:val="both"/>
      </w:pPr>
      <w:r>
        <w:t>Should</w:t>
      </w:r>
      <w:r>
        <w:rPr>
          <w:spacing w:val="-14"/>
        </w:rPr>
        <w:t xml:space="preserve"> </w:t>
      </w:r>
      <w:r>
        <w:t>you</w:t>
      </w:r>
      <w:r>
        <w:rPr>
          <w:spacing w:val="-15"/>
        </w:rPr>
        <w:t xml:space="preserve"> </w:t>
      </w:r>
      <w:r>
        <w:t>not</w:t>
      </w:r>
      <w:r>
        <w:rPr>
          <w:spacing w:val="-15"/>
        </w:rPr>
        <w:t xml:space="preserve"> </w:t>
      </w:r>
      <w:r>
        <w:t>understand</w:t>
      </w:r>
      <w:r>
        <w:rPr>
          <w:spacing w:val="-12"/>
        </w:rPr>
        <w:t xml:space="preserve"> </w:t>
      </w:r>
      <w:r>
        <w:t>a</w:t>
      </w:r>
      <w:r>
        <w:rPr>
          <w:spacing w:val="-16"/>
        </w:rPr>
        <w:t xml:space="preserve"> </w:t>
      </w:r>
      <w:r>
        <w:t>question</w:t>
      </w:r>
      <w:r>
        <w:rPr>
          <w:spacing w:val="-15"/>
        </w:rPr>
        <w:t xml:space="preserve"> </w:t>
      </w:r>
      <w:r>
        <w:t>asked</w:t>
      </w:r>
      <w:r>
        <w:rPr>
          <w:spacing w:val="-16"/>
        </w:rPr>
        <w:t xml:space="preserve"> </w:t>
      </w:r>
      <w:r>
        <w:t>during</w:t>
      </w:r>
      <w:r>
        <w:rPr>
          <w:spacing w:val="-13"/>
        </w:rPr>
        <w:t xml:space="preserve"> </w:t>
      </w:r>
      <w:r>
        <w:t>the</w:t>
      </w:r>
      <w:r>
        <w:rPr>
          <w:spacing w:val="-16"/>
        </w:rPr>
        <w:t xml:space="preserve"> </w:t>
      </w:r>
      <w:r>
        <w:t>interview</w:t>
      </w:r>
      <w:r>
        <w:rPr>
          <w:spacing w:val="-13"/>
        </w:rPr>
        <w:t xml:space="preserve"> </w:t>
      </w:r>
      <w:r>
        <w:t>please</w:t>
      </w:r>
      <w:r>
        <w:rPr>
          <w:spacing w:val="-15"/>
        </w:rPr>
        <w:t xml:space="preserve"> </w:t>
      </w:r>
      <w:r>
        <w:t>seek</w:t>
      </w:r>
      <w:r>
        <w:rPr>
          <w:spacing w:val="-13"/>
        </w:rPr>
        <w:t xml:space="preserve"> </w:t>
      </w:r>
      <w:r>
        <w:t>clarification</w:t>
      </w:r>
      <w:r>
        <w:rPr>
          <w:spacing w:val="-13"/>
        </w:rPr>
        <w:t xml:space="preserve"> </w:t>
      </w:r>
      <w:r>
        <w:t>prior to providing a reply. Feel free to ask questions of the panel relevant to the position and the organisation, as the interview is a two-way communication</w:t>
      </w:r>
      <w:r>
        <w:rPr>
          <w:spacing w:val="-11"/>
        </w:rPr>
        <w:t xml:space="preserve"> </w:t>
      </w:r>
      <w:r>
        <w:t>process.</w:t>
      </w:r>
    </w:p>
    <w:p w14:paraId="015CA654" w14:textId="77777777" w:rsidR="00846A8B" w:rsidRDefault="00846A8B">
      <w:pPr>
        <w:pStyle w:val="BodyText"/>
        <w:spacing w:before="1"/>
      </w:pPr>
    </w:p>
    <w:p w14:paraId="5A65876E" w14:textId="7F261934" w:rsidR="00846A8B" w:rsidRPr="00B35B4B" w:rsidRDefault="00B35B4B" w:rsidP="00B35B4B">
      <w:pPr>
        <w:pStyle w:val="Heading2"/>
        <w:ind w:left="0" w:firstLine="140"/>
        <w:rPr>
          <w:color w:val="1F497D" w:themeColor="text2"/>
        </w:rPr>
      </w:pPr>
      <w:bookmarkStart w:id="25" w:name="_bookmark12"/>
      <w:bookmarkStart w:id="26" w:name="_Toc68682997"/>
      <w:bookmarkEnd w:id="25"/>
      <w:r>
        <w:rPr>
          <w:color w:val="1F497D" w:themeColor="text2"/>
        </w:rPr>
        <w:t xml:space="preserve">7.6 </w:t>
      </w:r>
      <w:r w:rsidR="0080670B" w:rsidRPr="00B35B4B">
        <w:rPr>
          <w:color w:val="1F497D" w:themeColor="text2"/>
        </w:rPr>
        <w:t>Additional Assessments</w:t>
      </w:r>
      <w:bookmarkEnd w:id="26"/>
    </w:p>
    <w:p w14:paraId="04097988" w14:textId="77777777" w:rsidR="00846A8B" w:rsidRDefault="00846A8B">
      <w:pPr>
        <w:pStyle w:val="BodyText"/>
        <w:spacing w:before="3"/>
        <w:rPr>
          <w:b/>
          <w:sz w:val="23"/>
        </w:rPr>
      </w:pPr>
    </w:p>
    <w:p w14:paraId="7A880AEE" w14:textId="77777777" w:rsidR="00846A8B" w:rsidRDefault="0080670B">
      <w:pPr>
        <w:pStyle w:val="BodyText"/>
        <w:spacing w:before="1"/>
        <w:ind w:left="140" w:right="1131"/>
        <w:jc w:val="both"/>
      </w:pPr>
      <w:r>
        <w:t>Preferred applicants may be required to undertake a pre-employment medical to determine the applicant’s suitability to carry out the inherent requirements of the position description.</w:t>
      </w:r>
    </w:p>
    <w:p w14:paraId="501832F6" w14:textId="77777777" w:rsidR="00846A8B" w:rsidRDefault="0080670B">
      <w:pPr>
        <w:pStyle w:val="BodyText"/>
        <w:ind w:left="140" w:right="1253"/>
      </w:pPr>
      <w:r>
        <w:t>The preferred applicants will also be required to provide a current Police clearance (the cost of such will be reimbursed).</w:t>
      </w:r>
    </w:p>
    <w:p w14:paraId="4B67F3CA" w14:textId="77777777" w:rsidR="00846A8B" w:rsidRDefault="00846A8B">
      <w:pPr>
        <w:sectPr w:rsidR="00846A8B">
          <w:footerReference w:type="even" r:id="rId32"/>
          <w:footerReference w:type="default" r:id="rId33"/>
          <w:pgSz w:w="11920" w:h="16850"/>
          <w:pgMar w:top="980" w:right="280" w:bottom="740" w:left="1300" w:header="728" w:footer="547" w:gutter="0"/>
          <w:pgNumType w:start="6"/>
          <w:cols w:space="720"/>
        </w:sectPr>
      </w:pPr>
    </w:p>
    <w:p w14:paraId="6E005FDA" w14:textId="77777777" w:rsidR="00846A8B" w:rsidRDefault="00846A8B">
      <w:pPr>
        <w:pStyle w:val="BodyText"/>
        <w:spacing w:before="7"/>
        <w:rPr>
          <w:sz w:val="25"/>
        </w:rPr>
      </w:pPr>
    </w:p>
    <w:p w14:paraId="1F6A1560" w14:textId="10580DF3" w:rsidR="00846A8B" w:rsidRDefault="00CA36A4">
      <w:pPr>
        <w:pStyle w:val="BodyText"/>
        <w:spacing w:line="20" w:lineRule="exact"/>
        <w:ind w:left="105"/>
        <w:rPr>
          <w:sz w:val="2"/>
        </w:rPr>
      </w:pPr>
      <w:r>
        <w:rPr>
          <w:noProof/>
          <w:sz w:val="2"/>
        </w:rPr>
        <mc:AlternateContent>
          <mc:Choice Requires="wpg">
            <w:drawing>
              <wp:inline distT="0" distB="0" distL="0" distR="0" wp14:anchorId="038B3549" wp14:editId="03FCB27D">
                <wp:extent cx="5784850" cy="6350"/>
                <wp:effectExtent l="6350" t="9525" r="9525" b="3175"/>
                <wp:docPr id="7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6350"/>
                          <a:chOff x="0" y="0"/>
                          <a:chExt cx="9110" cy="10"/>
                        </a:xfrm>
                      </wpg:grpSpPr>
                      <wps:wsp>
                        <wps:cNvPr id="80" name="Line 40"/>
                        <wps:cNvCnPr>
                          <a:cxnSpLocks noChangeShapeType="1"/>
                        </wps:cNvCnPr>
                        <wps:spPr bwMode="auto">
                          <a:xfrm>
                            <a:off x="0" y="5"/>
                            <a:ext cx="9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9E9DC6" id="Group 39" o:spid="_x0000_s1026" style="width:455.5pt;height:.5pt;mso-position-horizontal-relative:char;mso-position-vertical-relative:line" coordsize="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">
                <v:line id="Line 40" o:spid="_x0000_s1027" style="position:absolute;visibility:visible;mso-wrap-style:square" from="0,5" to="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w10:anchorlock/>
              </v:group>
            </w:pict>
          </mc:Fallback>
        </mc:AlternateContent>
      </w:r>
    </w:p>
    <w:p w14:paraId="43C2BBFF" w14:textId="77777777" w:rsidR="00846A8B" w:rsidRDefault="00846A8B">
      <w:pPr>
        <w:pStyle w:val="BodyText"/>
        <w:spacing w:before="6"/>
        <w:rPr>
          <w:sz w:val="23"/>
        </w:rPr>
      </w:pPr>
    </w:p>
    <w:p w14:paraId="20B3015A" w14:textId="77777777" w:rsidR="00846A8B" w:rsidRDefault="0080670B">
      <w:pPr>
        <w:pStyle w:val="BodyText"/>
        <w:spacing w:before="94"/>
        <w:ind w:left="140"/>
      </w:pPr>
      <w:r>
        <w:t xml:space="preserve">In some </w:t>
      </w:r>
      <w:proofErr w:type="gramStart"/>
      <w:r>
        <w:t>instances</w:t>
      </w:r>
      <w:proofErr w:type="gramEnd"/>
      <w:r>
        <w:t xml:space="preserve"> a second informal interview may be required.</w:t>
      </w:r>
    </w:p>
    <w:p w14:paraId="0E4799C3" w14:textId="77777777" w:rsidR="00846A8B" w:rsidRDefault="00846A8B">
      <w:pPr>
        <w:pStyle w:val="BodyText"/>
        <w:spacing w:before="1"/>
      </w:pPr>
    </w:p>
    <w:p w14:paraId="6BE28CED" w14:textId="51D581E0" w:rsidR="00846A8B" w:rsidRPr="00B35B4B" w:rsidRDefault="00B35B4B" w:rsidP="00B35B4B">
      <w:pPr>
        <w:pStyle w:val="Heading2"/>
        <w:ind w:left="0" w:firstLine="140"/>
        <w:rPr>
          <w:color w:val="1F497D" w:themeColor="text2"/>
        </w:rPr>
      </w:pPr>
      <w:bookmarkStart w:id="27" w:name="_bookmark13"/>
      <w:bookmarkStart w:id="28" w:name="_Toc68682998"/>
      <w:bookmarkEnd w:id="27"/>
      <w:r>
        <w:rPr>
          <w:color w:val="1F497D" w:themeColor="text2"/>
        </w:rPr>
        <w:t xml:space="preserve">7.8 </w:t>
      </w:r>
      <w:r w:rsidR="0080670B" w:rsidRPr="00B35B4B">
        <w:rPr>
          <w:color w:val="1F497D" w:themeColor="text2"/>
        </w:rPr>
        <w:t>Interview Outcomes</w:t>
      </w:r>
      <w:bookmarkEnd w:id="28"/>
    </w:p>
    <w:p w14:paraId="6D455E0D" w14:textId="77777777" w:rsidR="00846A8B" w:rsidRDefault="00846A8B">
      <w:pPr>
        <w:pStyle w:val="BodyText"/>
        <w:spacing w:before="10"/>
        <w:rPr>
          <w:b/>
          <w:sz w:val="21"/>
        </w:rPr>
      </w:pPr>
    </w:p>
    <w:p w14:paraId="1935FF9A" w14:textId="77777777" w:rsidR="00846A8B" w:rsidRDefault="0080670B">
      <w:pPr>
        <w:pStyle w:val="BodyText"/>
        <w:ind w:left="140"/>
      </w:pPr>
      <w:r>
        <w:t>All shortlisted candidates will be contacted within seven (7) working days of the interview.</w:t>
      </w:r>
    </w:p>
    <w:p w14:paraId="479B798E" w14:textId="77777777" w:rsidR="00846A8B" w:rsidRDefault="00846A8B">
      <w:pPr>
        <w:pStyle w:val="BodyText"/>
      </w:pPr>
    </w:p>
    <w:p w14:paraId="329328C9" w14:textId="77777777" w:rsidR="00846A8B" w:rsidRDefault="0080670B">
      <w:pPr>
        <w:pStyle w:val="BodyText"/>
        <w:ind w:left="140" w:right="1289"/>
      </w:pPr>
      <w:r>
        <w:t>The successful candidate will be offered the position verbally from the panel Chairperson or the Human Resources Coordinator while unsuccessful candidates will be notified in writing.</w:t>
      </w:r>
    </w:p>
    <w:p w14:paraId="52906595" w14:textId="77777777" w:rsidR="00846A8B" w:rsidRDefault="00846A8B">
      <w:pPr>
        <w:pStyle w:val="BodyText"/>
      </w:pPr>
    </w:p>
    <w:p w14:paraId="0895F8AC" w14:textId="77777777" w:rsidR="00846A8B" w:rsidRDefault="0080670B">
      <w:pPr>
        <w:pStyle w:val="BodyText"/>
        <w:ind w:left="140" w:right="1533"/>
      </w:pPr>
      <w:r>
        <w:t>If requested, the panel Chairperson will provide feedback to unsuccessful applicants who received an interview, indicating the reasons why their application was not successful.</w:t>
      </w:r>
    </w:p>
    <w:p w14:paraId="7C719567" w14:textId="77777777" w:rsidR="00846A8B" w:rsidRDefault="00846A8B">
      <w:pPr>
        <w:pStyle w:val="BodyText"/>
        <w:spacing w:before="11"/>
        <w:rPr>
          <w:sz w:val="21"/>
        </w:rPr>
      </w:pPr>
    </w:p>
    <w:p w14:paraId="2C7D9617" w14:textId="7F41B50B" w:rsidR="00846A8B" w:rsidRPr="00B35B4B" w:rsidRDefault="00B35B4B" w:rsidP="00B35B4B">
      <w:pPr>
        <w:pStyle w:val="Heading2"/>
        <w:ind w:left="0" w:firstLine="140"/>
        <w:rPr>
          <w:color w:val="1F497D" w:themeColor="text2"/>
        </w:rPr>
      </w:pPr>
      <w:bookmarkStart w:id="29" w:name="_bookmark14"/>
      <w:bookmarkStart w:id="30" w:name="_Toc68682999"/>
      <w:bookmarkEnd w:id="29"/>
      <w:r>
        <w:rPr>
          <w:color w:val="1F497D" w:themeColor="text2"/>
        </w:rPr>
        <w:t xml:space="preserve">7.9 </w:t>
      </w:r>
      <w:r w:rsidR="0080670B" w:rsidRPr="00B35B4B">
        <w:rPr>
          <w:color w:val="1F497D" w:themeColor="text2"/>
        </w:rPr>
        <w:t xml:space="preserve">Submitting your </w:t>
      </w:r>
      <w:proofErr w:type="gramStart"/>
      <w:r w:rsidR="0080670B" w:rsidRPr="00B35B4B">
        <w:rPr>
          <w:color w:val="1F497D" w:themeColor="text2"/>
        </w:rPr>
        <w:t>application</w:t>
      </w:r>
      <w:bookmarkEnd w:id="30"/>
      <w:proofErr w:type="gramEnd"/>
    </w:p>
    <w:p w14:paraId="68F3CBFE" w14:textId="77777777" w:rsidR="00846A8B" w:rsidRDefault="00846A8B">
      <w:pPr>
        <w:pStyle w:val="BodyText"/>
        <w:spacing w:before="11"/>
        <w:rPr>
          <w:b/>
          <w:sz w:val="21"/>
        </w:rPr>
      </w:pPr>
    </w:p>
    <w:p w14:paraId="6BE5AEBB" w14:textId="77777777" w:rsidR="00846A8B" w:rsidRDefault="0080670B">
      <w:pPr>
        <w:pStyle w:val="BodyText"/>
        <w:ind w:left="140"/>
      </w:pPr>
      <w:r>
        <w:rPr>
          <w:color w:val="313131"/>
        </w:rPr>
        <w:t>Applicants are requested to forward their application one of the following ways:</w:t>
      </w:r>
    </w:p>
    <w:p w14:paraId="656D2581" w14:textId="77777777" w:rsidR="00846A8B" w:rsidRDefault="00846A8B">
      <w:pPr>
        <w:pStyle w:val="BodyText"/>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2562"/>
        <w:gridCol w:w="3940"/>
      </w:tblGrid>
      <w:tr w:rsidR="00846A8B" w14:paraId="7122BB09" w14:textId="77777777">
        <w:trPr>
          <w:trHeight w:val="760"/>
        </w:trPr>
        <w:tc>
          <w:tcPr>
            <w:tcW w:w="2545" w:type="dxa"/>
          </w:tcPr>
          <w:p w14:paraId="2744C385" w14:textId="77777777" w:rsidR="00846A8B" w:rsidRDefault="0080670B">
            <w:pPr>
              <w:pStyle w:val="TableParagraph"/>
              <w:ind w:right="446"/>
              <w:rPr>
                <w:rFonts w:ascii="Arial"/>
                <w:b/>
              </w:rPr>
            </w:pPr>
            <w:r>
              <w:rPr>
                <w:rFonts w:ascii="Arial"/>
                <w:b/>
              </w:rPr>
              <w:t>Delivered by hand, addressed to:</w:t>
            </w:r>
          </w:p>
        </w:tc>
        <w:tc>
          <w:tcPr>
            <w:tcW w:w="2562" w:type="dxa"/>
          </w:tcPr>
          <w:p w14:paraId="140D903F" w14:textId="77777777" w:rsidR="00846A8B" w:rsidRDefault="0080670B">
            <w:pPr>
              <w:pStyle w:val="TableParagraph"/>
              <w:ind w:right="122"/>
              <w:rPr>
                <w:rFonts w:ascii="Arial"/>
                <w:b/>
              </w:rPr>
            </w:pPr>
            <w:r>
              <w:rPr>
                <w:rFonts w:ascii="Arial"/>
                <w:b/>
              </w:rPr>
              <w:t>or by post and should be addressed to:</w:t>
            </w:r>
          </w:p>
        </w:tc>
        <w:tc>
          <w:tcPr>
            <w:tcW w:w="3940" w:type="dxa"/>
          </w:tcPr>
          <w:p w14:paraId="67638CF0" w14:textId="77777777" w:rsidR="00846A8B" w:rsidRDefault="0080670B">
            <w:pPr>
              <w:pStyle w:val="TableParagraph"/>
              <w:ind w:left="108" w:right="231"/>
              <w:rPr>
                <w:rFonts w:ascii="Arial" w:hAnsi="Arial"/>
                <w:b/>
              </w:rPr>
            </w:pPr>
            <w:r>
              <w:rPr>
                <w:rFonts w:ascii="Arial" w:hAnsi="Arial"/>
                <w:b/>
              </w:rPr>
              <w:t>or via email – please save in Word or PDF</w:t>
            </w:r>
          </w:p>
        </w:tc>
      </w:tr>
      <w:tr w:rsidR="00846A8B" w14:paraId="03651E4F" w14:textId="77777777">
        <w:trPr>
          <w:trHeight w:val="238"/>
        </w:trPr>
        <w:tc>
          <w:tcPr>
            <w:tcW w:w="2545" w:type="dxa"/>
            <w:tcBorders>
              <w:bottom w:val="nil"/>
            </w:tcBorders>
          </w:tcPr>
          <w:p w14:paraId="5C6E3F08" w14:textId="77777777" w:rsidR="00846A8B" w:rsidRDefault="0080670B">
            <w:pPr>
              <w:pStyle w:val="TableParagraph"/>
              <w:spacing w:line="219" w:lineRule="exact"/>
              <w:rPr>
                <w:rFonts w:ascii="Arial"/>
              </w:rPr>
            </w:pPr>
            <w:r>
              <w:rPr>
                <w:rFonts w:ascii="Arial"/>
              </w:rPr>
              <w:t>Gary Tuffin</w:t>
            </w:r>
          </w:p>
        </w:tc>
        <w:tc>
          <w:tcPr>
            <w:tcW w:w="2562" w:type="dxa"/>
            <w:tcBorders>
              <w:bottom w:val="nil"/>
            </w:tcBorders>
          </w:tcPr>
          <w:p w14:paraId="0C74EC01" w14:textId="77777777" w:rsidR="00846A8B" w:rsidRDefault="0080670B">
            <w:pPr>
              <w:pStyle w:val="TableParagraph"/>
              <w:spacing w:line="219" w:lineRule="exact"/>
              <w:rPr>
                <w:rFonts w:ascii="Arial"/>
              </w:rPr>
            </w:pPr>
            <w:r>
              <w:rPr>
                <w:rFonts w:ascii="Arial"/>
              </w:rPr>
              <w:t>Gary Tuffin</w:t>
            </w:r>
          </w:p>
        </w:tc>
        <w:tc>
          <w:tcPr>
            <w:tcW w:w="3940" w:type="dxa"/>
            <w:tcBorders>
              <w:bottom w:val="nil"/>
            </w:tcBorders>
          </w:tcPr>
          <w:p w14:paraId="7C8E8A85" w14:textId="77777777" w:rsidR="00846A8B" w:rsidRDefault="0080670B">
            <w:pPr>
              <w:pStyle w:val="TableParagraph"/>
              <w:spacing w:line="219" w:lineRule="exact"/>
              <w:ind w:left="108"/>
              <w:rPr>
                <w:rFonts w:ascii="Arial"/>
              </w:rPr>
            </w:pPr>
            <w:r>
              <w:rPr>
                <w:rFonts w:ascii="Arial"/>
              </w:rPr>
              <w:t>Gary Tuffin</w:t>
            </w:r>
          </w:p>
        </w:tc>
      </w:tr>
      <w:tr w:rsidR="00846A8B" w14:paraId="21836A61" w14:textId="77777777">
        <w:trPr>
          <w:trHeight w:val="253"/>
        </w:trPr>
        <w:tc>
          <w:tcPr>
            <w:tcW w:w="2545" w:type="dxa"/>
            <w:tcBorders>
              <w:top w:val="nil"/>
              <w:bottom w:val="nil"/>
            </w:tcBorders>
          </w:tcPr>
          <w:p w14:paraId="59487844" w14:textId="77777777" w:rsidR="00846A8B" w:rsidRDefault="0080670B">
            <w:pPr>
              <w:pStyle w:val="TableParagraph"/>
              <w:spacing w:line="233" w:lineRule="exact"/>
              <w:rPr>
                <w:rFonts w:ascii="Arial"/>
              </w:rPr>
            </w:pPr>
            <w:r>
              <w:rPr>
                <w:rFonts w:ascii="Arial"/>
              </w:rPr>
              <w:t>Chief Executive Officer</w:t>
            </w:r>
          </w:p>
        </w:tc>
        <w:tc>
          <w:tcPr>
            <w:tcW w:w="2562" w:type="dxa"/>
            <w:tcBorders>
              <w:top w:val="nil"/>
              <w:bottom w:val="nil"/>
            </w:tcBorders>
          </w:tcPr>
          <w:p w14:paraId="4C3AB20D" w14:textId="77777777" w:rsidR="00846A8B" w:rsidRDefault="0080670B">
            <w:pPr>
              <w:pStyle w:val="TableParagraph"/>
              <w:spacing w:line="233" w:lineRule="exact"/>
              <w:rPr>
                <w:rFonts w:ascii="Arial"/>
              </w:rPr>
            </w:pPr>
            <w:r>
              <w:rPr>
                <w:rFonts w:ascii="Arial"/>
              </w:rPr>
              <w:t>Chief Executive Officer</w:t>
            </w:r>
          </w:p>
        </w:tc>
        <w:tc>
          <w:tcPr>
            <w:tcW w:w="3940" w:type="dxa"/>
            <w:tcBorders>
              <w:top w:val="nil"/>
              <w:bottom w:val="nil"/>
            </w:tcBorders>
          </w:tcPr>
          <w:p w14:paraId="02CD8567" w14:textId="77777777" w:rsidR="00846A8B" w:rsidRDefault="0080670B">
            <w:pPr>
              <w:pStyle w:val="TableParagraph"/>
              <w:spacing w:line="233" w:lineRule="exact"/>
              <w:ind w:left="108"/>
              <w:rPr>
                <w:rFonts w:ascii="Arial"/>
              </w:rPr>
            </w:pPr>
            <w:r>
              <w:rPr>
                <w:rFonts w:ascii="Arial"/>
              </w:rPr>
              <w:t>Chief Executive Officer</w:t>
            </w:r>
          </w:p>
        </w:tc>
      </w:tr>
      <w:tr w:rsidR="00846A8B" w14:paraId="3C0D343A" w14:textId="77777777">
        <w:trPr>
          <w:trHeight w:val="253"/>
        </w:trPr>
        <w:tc>
          <w:tcPr>
            <w:tcW w:w="2545" w:type="dxa"/>
            <w:tcBorders>
              <w:top w:val="nil"/>
              <w:bottom w:val="nil"/>
            </w:tcBorders>
          </w:tcPr>
          <w:p w14:paraId="4994DA4A" w14:textId="77777777" w:rsidR="00846A8B" w:rsidRDefault="0080670B">
            <w:pPr>
              <w:pStyle w:val="TableParagraph"/>
              <w:spacing w:line="233" w:lineRule="exact"/>
              <w:rPr>
                <w:rFonts w:ascii="Arial"/>
              </w:rPr>
            </w:pPr>
            <w:r>
              <w:rPr>
                <w:rFonts w:ascii="Arial"/>
              </w:rPr>
              <w:t>Town Hall, 135</w:t>
            </w:r>
          </w:p>
        </w:tc>
        <w:tc>
          <w:tcPr>
            <w:tcW w:w="2562" w:type="dxa"/>
            <w:tcBorders>
              <w:top w:val="nil"/>
              <w:bottom w:val="nil"/>
            </w:tcBorders>
          </w:tcPr>
          <w:p w14:paraId="6E872B90" w14:textId="77777777" w:rsidR="00846A8B" w:rsidRDefault="0080670B">
            <w:pPr>
              <w:pStyle w:val="TableParagraph"/>
              <w:spacing w:line="233" w:lineRule="exact"/>
              <w:rPr>
                <w:rFonts w:ascii="Arial"/>
              </w:rPr>
            </w:pPr>
            <w:r>
              <w:rPr>
                <w:rFonts w:ascii="Arial"/>
              </w:rPr>
              <w:t>PO Box 1097</w:t>
            </w:r>
          </w:p>
        </w:tc>
        <w:tc>
          <w:tcPr>
            <w:tcW w:w="3940" w:type="dxa"/>
            <w:tcBorders>
              <w:top w:val="nil"/>
              <w:bottom w:val="nil"/>
            </w:tcBorders>
          </w:tcPr>
          <w:p w14:paraId="529F159E" w14:textId="77777777" w:rsidR="00846A8B" w:rsidRDefault="0080670B">
            <w:pPr>
              <w:pStyle w:val="TableParagraph"/>
              <w:spacing w:line="233" w:lineRule="exact"/>
              <w:ind w:left="108"/>
              <w:rPr>
                <w:rFonts w:ascii="Arial"/>
              </w:rPr>
            </w:pPr>
            <w:r>
              <w:rPr>
                <w:rFonts w:ascii="Arial"/>
              </w:rPr>
              <w:t>Town of East Fremantle</w:t>
            </w:r>
          </w:p>
        </w:tc>
      </w:tr>
      <w:tr w:rsidR="00846A8B" w14:paraId="74E94E89" w14:textId="77777777">
        <w:trPr>
          <w:trHeight w:val="252"/>
        </w:trPr>
        <w:tc>
          <w:tcPr>
            <w:tcW w:w="2545" w:type="dxa"/>
            <w:tcBorders>
              <w:top w:val="nil"/>
              <w:bottom w:val="nil"/>
            </w:tcBorders>
          </w:tcPr>
          <w:p w14:paraId="61996923" w14:textId="77777777" w:rsidR="00846A8B" w:rsidRDefault="0080670B">
            <w:pPr>
              <w:pStyle w:val="TableParagraph"/>
              <w:spacing w:line="232" w:lineRule="exact"/>
              <w:rPr>
                <w:rFonts w:ascii="Arial"/>
              </w:rPr>
            </w:pPr>
            <w:r>
              <w:rPr>
                <w:rFonts w:ascii="Arial"/>
              </w:rPr>
              <w:t>Canning Highway</w:t>
            </w:r>
          </w:p>
        </w:tc>
        <w:tc>
          <w:tcPr>
            <w:tcW w:w="2562" w:type="dxa"/>
            <w:tcBorders>
              <w:top w:val="nil"/>
              <w:bottom w:val="nil"/>
            </w:tcBorders>
          </w:tcPr>
          <w:p w14:paraId="55635C46" w14:textId="77777777" w:rsidR="00846A8B" w:rsidRDefault="0080670B">
            <w:pPr>
              <w:pStyle w:val="TableParagraph"/>
              <w:spacing w:line="232" w:lineRule="exact"/>
              <w:rPr>
                <w:rFonts w:ascii="Arial"/>
              </w:rPr>
            </w:pPr>
            <w:r>
              <w:rPr>
                <w:rFonts w:ascii="Arial"/>
              </w:rPr>
              <w:t>FREMANTLE</w:t>
            </w:r>
          </w:p>
        </w:tc>
        <w:tc>
          <w:tcPr>
            <w:tcW w:w="3940" w:type="dxa"/>
            <w:tcBorders>
              <w:top w:val="nil"/>
              <w:bottom w:val="nil"/>
            </w:tcBorders>
          </w:tcPr>
          <w:p w14:paraId="5FD7CD3C" w14:textId="77777777" w:rsidR="00846A8B" w:rsidRDefault="005743E2">
            <w:pPr>
              <w:pStyle w:val="TableParagraph"/>
              <w:spacing w:line="232" w:lineRule="exact"/>
              <w:ind w:left="108"/>
              <w:rPr>
                <w:rFonts w:ascii="Arial"/>
              </w:rPr>
            </w:pPr>
            <w:hyperlink r:id="rId34">
              <w:r w:rsidR="0080670B">
                <w:rPr>
                  <w:rFonts w:ascii="Arial"/>
                  <w:color w:val="0000FF"/>
                  <w:u w:val="single" w:color="0000FF"/>
                </w:rPr>
                <w:t>recruitment@eastfremantle.wa.gov.au</w:t>
              </w:r>
            </w:hyperlink>
          </w:p>
        </w:tc>
      </w:tr>
      <w:tr w:rsidR="00846A8B" w14:paraId="4315FE39" w14:textId="77777777">
        <w:trPr>
          <w:trHeight w:val="257"/>
        </w:trPr>
        <w:tc>
          <w:tcPr>
            <w:tcW w:w="2545" w:type="dxa"/>
            <w:tcBorders>
              <w:top w:val="nil"/>
              <w:bottom w:val="nil"/>
            </w:tcBorders>
          </w:tcPr>
          <w:p w14:paraId="3576D282" w14:textId="77777777" w:rsidR="00846A8B" w:rsidRDefault="0080670B">
            <w:pPr>
              <w:pStyle w:val="TableParagraph"/>
              <w:spacing w:line="238" w:lineRule="exact"/>
              <w:rPr>
                <w:rFonts w:ascii="Arial"/>
              </w:rPr>
            </w:pPr>
            <w:r>
              <w:rPr>
                <w:rFonts w:ascii="Arial"/>
              </w:rPr>
              <w:t>EAST FREMANTLE</w:t>
            </w:r>
          </w:p>
        </w:tc>
        <w:tc>
          <w:tcPr>
            <w:tcW w:w="2562" w:type="dxa"/>
            <w:tcBorders>
              <w:top w:val="nil"/>
              <w:bottom w:val="nil"/>
            </w:tcBorders>
          </w:tcPr>
          <w:p w14:paraId="2A769F11" w14:textId="77777777" w:rsidR="00846A8B" w:rsidRDefault="0080670B">
            <w:pPr>
              <w:pStyle w:val="TableParagraph"/>
              <w:spacing w:line="238" w:lineRule="exact"/>
              <w:rPr>
                <w:rFonts w:ascii="Arial"/>
              </w:rPr>
            </w:pPr>
            <w:r>
              <w:rPr>
                <w:rFonts w:ascii="Arial"/>
              </w:rPr>
              <w:t>WA 6959</w:t>
            </w:r>
          </w:p>
        </w:tc>
        <w:tc>
          <w:tcPr>
            <w:tcW w:w="3940" w:type="dxa"/>
            <w:tcBorders>
              <w:top w:val="nil"/>
              <w:bottom w:val="nil"/>
            </w:tcBorders>
          </w:tcPr>
          <w:p w14:paraId="23C120DA" w14:textId="77777777" w:rsidR="00846A8B" w:rsidRDefault="00846A8B">
            <w:pPr>
              <w:pStyle w:val="TableParagraph"/>
              <w:ind w:left="0"/>
              <w:rPr>
                <w:rFonts w:ascii="Times New Roman"/>
                <w:sz w:val="18"/>
              </w:rPr>
            </w:pPr>
          </w:p>
        </w:tc>
      </w:tr>
      <w:tr w:rsidR="00846A8B" w14:paraId="627B60E7" w14:textId="77777777">
        <w:trPr>
          <w:trHeight w:val="513"/>
        </w:trPr>
        <w:tc>
          <w:tcPr>
            <w:tcW w:w="2545" w:type="dxa"/>
            <w:tcBorders>
              <w:top w:val="nil"/>
            </w:tcBorders>
          </w:tcPr>
          <w:p w14:paraId="3DC69EEF" w14:textId="77777777" w:rsidR="00846A8B" w:rsidRDefault="0080670B">
            <w:pPr>
              <w:pStyle w:val="TableParagraph"/>
              <w:spacing w:before="2"/>
              <w:rPr>
                <w:rFonts w:ascii="Arial"/>
              </w:rPr>
            </w:pPr>
            <w:r>
              <w:rPr>
                <w:rFonts w:ascii="Arial"/>
              </w:rPr>
              <w:t>WA 6158</w:t>
            </w:r>
          </w:p>
        </w:tc>
        <w:tc>
          <w:tcPr>
            <w:tcW w:w="2562" w:type="dxa"/>
            <w:tcBorders>
              <w:top w:val="nil"/>
            </w:tcBorders>
          </w:tcPr>
          <w:p w14:paraId="07CC0295" w14:textId="77777777" w:rsidR="00846A8B" w:rsidRDefault="00846A8B">
            <w:pPr>
              <w:pStyle w:val="TableParagraph"/>
              <w:ind w:left="0"/>
              <w:rPr>
                <w:rFonts w:ascii="Times New Roman"/>
              </w:rPr>
            </w:pPr>
          </w:p>
        </w:tc>
        <w:tc>
          <w:tcPr>
            <w:tcW w:w="3940" w:type="dxa"/>
            <w:tcBorders>
              <w:top w:val="nil"/>
            </w:tcBorders>
          </w:tcPr>
          <w:p w14:paraId="388BB3BE" w14:textId="77777777" w:rsidR="00846A8B" w:rsidRDefault="00846A8B">
            <w:pPr>
              <w:pStyle w:val="TableParagraph"/>
              <w:ind w:left="0"/>
              <w:rPr>
                <w:rFonts w:ascii="Times New Roman"/>
              </w:rPr>
            </w:pPr>
          </w:p>
        </w:tc>
      </w:tr>
    </w:tbl>
    <w:p w14:paraId="324178CD" w14:textId="77777777" w:rsidR="00846A8B" w:rsidRDefault="00846A8B">
      <w:pPr>
        <w:pStyle w:val="BodyText"/>
        <w:rPr>
          <w:sz w:val="20"/>
        </w:rPr>
      </w:pPr>
    </w:p>
    <w:p w14:paraId="14C4261E" w14:textId="77777777" w:rsidR="00846A8B" w:rsidRDefault="00846A8B">
      <w:pPr>
        <w:pStyle w:val="BodyText"/>
        <w:rPr>
          <w:sz w:val="20"/>
        </w:rPr>
      </w:pPr>
    </w:p>
    <w:p w14:paraId="43F717FA" w14:textId="77777777" w:rsidR="00846A8B" w:rsidRDefault="00846A8B">
      <w:pPr>
        <w:pStyle w:val="BodyText"/>
        <w:rPr>
          <w:sz w:val="20"/>
        </w:rPr>
      </w:pPr>
    </w:p>
    <w:p w14:paraId="795FABCE" w14:textId="77777777" w:rsidR="00846A8B" w:rsidRDefault="00846A8B">
      <w:pPr>
        <w:pStyle w:val="BodyText"/>
        <w:rPr>
          <w:sz w:val="20"/>
        </w:rPr>
      </w:pPr>
    </w:p>
    <w:p w14:paraId="664F03CE" w14:textId="77777777" w:rsidR="00846A8B" w:rsidRDefault="00846A8B">
      <w:pPr>
        <w:pStyle w:val="BodyText"/>
        <w:rPr>
          <w:sz w:val="20"/>
        </w:rPr>
      </w:pPr>
    </w:p>
    <w:p w14:paraId="0051ED5A" w14:textId="77777777" w:rsidR="00846A8B" w:rsidRDefault="00846A8B">
      <w:pPr>
        <w:pStyle w:val="BodyText"/>
        <w:rPr>
          <w:sz w:val="20"/>
        </w:rPr>
      </w:pPr>
    </w:p>
    <w:p w14:paraId="620B3E4E" w14:textId="77777777" w:rsidR="00846A8B" w:rsidRDefault="00846A8B">
      <w:pPr>
        <w:pStyle w:val="BodyText"/>
        <w:rPr>
          <w:sz w:val="20"/>
        </w:rPr>
      </w:pPr>
    </w:p>
    <w:p w14:paraId="64622168" w14:textId="77777777" w:rsidR="00846A8B" w:rsidRDefault="00846A8B">
      <w:pPr>
        <w:pStyle w:val="BodyText"/>
        <w:rPr>
          <w:sz w:val="20"/>
        </w:rPr>
      </w:pPr>
    </w:p>
    <w:p w14:paraId="23A890AA" w14:textId="77777777" w:rsidR="00846A8B" w:rsidRDefault="00846A8B">
      <w:pPr>
        <w:pStyle w:val="BodyText"/>
        <w:rPr>
          <w:sz w:val="20"/>
        </w:rPr>
      </w:pPr>
    </w:p>
    <w:p w14:paraId="14C2833B" w14:textId="77777777" w:rsidR="00846A8B" w:rsidRDefault="00846A8B">
      <w:pPr>
        <w:pStyle w:val="BodyText"/>
        <w:rPr>
          <w:sz w:val="20"/>
        </w:rPr>
      </w:pPr>
    </w:p>
    <w:p w14:paraId="05312E20" w14:textId="77777777" w:rsidR="00846A8B" w:rsidRDefault="00846A8B">
      <w:pPr>
        <w:pStyle w:val="BodyText"/>
        <w:rPr>
          <w:sz w:val="20"/>
        </w:rPr>
      </w:pPr>
    </w:p>
    <w:p w14:paraId="4AC3443C" w14:textId="77777777" w:rsidR="00846A8B" w:rsidRDefault="00846A8B">
      <w:pPr>
        <w:pStyle w:val="BodyText"/>
        <w:rPr>
          <w:sz w:val="20"/>
        </w:rPr>
      </w:pPr>
    </w:p>
    <w:p w14:paraId="401D9DFE" w14:textId="77777777" w:rsidR="00846A8B" w:rsidRDefault="00846A8B">
      <w:pPr>
        <w:pStyle w:val="BodyText"/>
        <w:rPr>
          <w:sz w:val="20"/>
        </w:rPr>
      </w:pPr>
    </w:p>
    <w:p w14:paraId="4B42FE34" w14:textId="77777777" w:rsidR="00846A8B" w:rsidRDefault="00846A8B">
      <w:pPr>
        <w:pStyle w:val="BodyText"/>
        <w:rPr>
          <w:sz w:val="20"/>
        </w:rPr>
      </w:pPr>
    </w:p>
    <w:p w14:paraId="641EDE11" w14:textId="77777777" w:rsidR="00846A8B" w:rsidRDefault="00846A8B">
      <w:pPr>
        <w:pStyle w:val="BodyText"/>
        <w:rPr>
          <w:sz w:val="20"/>
        </w:rPr>
      </w:pPr>
    </w:p>
    <w:p w14:paraId="0F3A0F77" w14:textId="77777777" w:rsidR="00846A8B" w:rsidRDefault="00846A8B">
      <w:pPr>
        <w:pStyle w:val="BodyText"/>
        <w:rPr>
          <w:sz w:val="20"/>
        </w:rPr>
      </w:pPr>
    </w:p>
    <w:p w14:paraId="4170012D" w14:textId="77777777" w:rsidR="00846A8B" w:rsidRDefault="00846A8B">
      <w:pPr>
        <w:pStyle w:val="BodyText"/>
        <w:rPr>
          <w:sz w:val="20"/>
        </w:rPr>
      </w:pPr>
    </w:p>
    <w:p w14:paraId="00E9F6FD" w14:textId="77777777" w:rsidR="00846A8B" w:rsidRDefault="00846A8B">
      <w:pPr>
        <w:pStyle w:val="BodyText"/>
        <w:rPr>
          <w:sz w:val="20"/>
        </w:rPr>
      </w:pPr>
    </w:p>
    <w:p w14:paraId="2AB50102" w14:textId="77777777" w:rsidR="00846A8B" w:rsidRDefault="00846A8B">
      <w:pPr>
        <w:pStyle w:val="BodyText"/>
        <w:rPr>
          <w:sz w:val="20"/>
        </w:rPr>
      </w:pPr>
    </w:p>
    <w:p w14:paraId="7CF46CEF" w14:textId="77777777" w:rsidR="00846A8B" w:rsidRDefault="00846A8B">
      <w:pPr>
        <w:pStyle w:val="BodyText"/>
        <w:rPr>
          <w:sz w:val="20"/>
        </w:rPr>
      </w:pPr>
    </w:p>
    <w:p w14:paraId="480415E8" w14:textId="77777777" w:rsidR="00846A8B" w:rsidRDefault="00846A8B">
      <w:pPr>
        <w:pStyle w:val="BodyText"/>
        <w:rPr>
          <w:sz w:val="20"/>
        </w:rPr>
      </w:pPr>
    </w:p>
    <w:p w14:paraId="5FC937ED" w14:textId="77777777" w:rsidR="00846A8B" w:rsidRDefault="00846A8B">
      <w:pPr>
        <w:pStyle w:val="BodyText"/>
        <w:rPr>
          <w:sz w:val="20"/>
        </w:rPr>
      </w:pPr>
    </w:p>
    <w:p w14:paraId="45736659" w14:textId="77777777" w:rsidR="00846A8B" w:rsidRDefault="00846A8B">
      <w:pPr>
        <w:pStyle w:val="BodyText"/>
        <w:rPr>
          <w:sz w:val="20"/>
        </w:rPr>
      </w:pPr>
    </w:p>
    <w:p w14:paraId="772A49B5" w14:textId="77777777" w:rsidR="00846A8B" w:rsidRDefault="00846A8B">
      <w:pPr>
        <w:pStyle w:val="BodyText"/>
        <w:rPr>
          <w:sz w:val="20"/>
        </w:rPr>
      </w:pPr>
    </w:p>
    <w:p w14:paraId="2C5A9BBE" w14:textId="77777777" w:rsidR="00846A8B" w:rsidRDefault="00846A8B">
      <w:pPr>
        <w:pStyle w:val="BodyText"/>
        <w:rPr>
          <w:sz w:val="20"/>
        </w:rPr>
      </w:pPr>
    </w:p>
    <w:p w14:paraId="2B158C96" w14:textId="77777777" w:rsidR="00846A8B" w:rsidRDefault="00846A8B">
      <w:pPr>
        <w:pStyle w:val="BodyText"/>
        <w:rPr>
          <w:sz w:val="20"/>
        </w:rPr>
      </w:pPr>
    </w:p>
    <w:p w14:paraId="74BF11AF" w14:textId="77777777" w:rsidR="00846A8B" w:rsidRDefault="00846A8B">
      <w:pPr>
        <w:pStyle w:val="BodyText"/>
        <w:rPr>
          <w:sz w:val="20"/>
        </w:rPr>
      </w:pPr>
    </w:p>
    <w:p w14:paraId="61165371" w14:textId="77777777" w:rsidR="00846A8B" w:rsidRDefault="00846A8B">
      <w:pPr>
        <w:pStyle w:val="BodyText"/>
        <w:rPr>
          <w:sz w:val="20"/>
        </w:rPr>
      </w:pPr>
    </w:p>
    <w:p w14:paraId="308C1368" w14:textId="77777777" w:rsidR="00846A8B" w:rsidRDefault="00846A8B">
      <w:pPr>
        <w:pStyle w:val="BodyText"/>
        <w:rPr>
          <w:sz w:val="20"/>
        </w:rPr>
      </w:pPr>
    </w:p>
    <w:p w14:paraId="08D15234" w14:textId="77777777" w:rsidR="00846A8B" w:rsidRDefault="00846A8B">
      <w:pPr>
        <w:pStyle w:val="BodyText"/>
        <w:rPr>
          <w:sz w:val="20"/>
        </w:rPr>
      </w:pPr>
    </w:p>
    <w:p w14:paraId="614B4B10" w14:textId="77777777" w:rsidR="00846A8B" w:rsidRDefault="00846A8B">
      <w:pPr>
        <w:pStyle w:val="BodyText"/>
        <w:rPr>
          <w:sz w:val="20"/>
        </w:rPr>
      </w:pPr>
    </w:p>
    <w:p w14:paraId="208B8B2B" w14:textId="77777777" w:rsidR="00846A8B" w:rsidRDefault="00846A8B">
      <w:pPr>
        <w:pStyle w:val="BodyText"/>
        <w:rPr>
          <w:sz w:val="20"/>
        </w:rPr>
      </w:pPr>
    </w:p>
    <w:p w14:paraId="2466A8BF" w14:textId="3A47E6DE" w:rsidR="00846A8B" w:rsidRDefault="00CA36A4">
      <w:pPr>
        <w:pStyle w:val="BodyText"/>
        <w:spacing w:before="2"/>
        <w:rPr>
          <w:sz w:val="23"/>
        </w:rPr>
      </w:pPr>
      <w:r>
        <w:rPr>
          <w:noProof/>
        </w:rPr>
        <mc:AlternateContent>
          <mc:Choice Requires="wps">
            <w:drawing>
              <wp:anchor distT="0" distB="0" distL="0" distR="0" simplePos="0" relativeHeight="251654144" behindDoc="1" locked="0" layoutInCell="1" allowOverlap="1" wp14:anchorId="10E6FF9A" wp14:editId="00AAFA10">
                <wp:simplePos x="0" y="0"/>
                <wp:positionH relativeFrom="page">
                  <wp:posOffset>895350</wp:posOffset>
                </wp:positionH>
                <wp:positionV relativeFrom="paragraph">
                  <wp:posOffset>197485</wp:posOffset>
                </wp:positionV>
                <wp:extent cx="5784215" cy="0"/>
                <wp:effectExtent l="9525" t="10795" r="6985" b="8255"/>
                <wp:wrapTopAndBottom/>
                <wp:docPr id="7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63B8C" id="Line 38"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5.55pt" to="525.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" strokeweight=".48pt">
                <w10:wrap type="topAndBottom" anchorx="page"/>
              </v:line>
            </w:pict>
          </mc:Fallback>
        </mc:AlternateContent>
      </w:r>
    </w:p>
    <w:p w14:paraId="11645CBD" w14:textId="77777777" w:rsidR="00846A8B" w:rsidRDefault="00846A8B">
      <w:pPr>
        <w:rPr>
          <w:sz w:val="23"/>
        </w:rPr>
        <w:sectPr w:rsidR="00846A8B">
          <w:pgSz w:w="11920" w:h="16850"/>
          <w:pgMar w:top="980" w:right="280" w:bottom="780" w:left="1300" w:header="728" w:footer="588" w:gutter="0"/>
          <w:cols w:space="720"/>
        </w:sectPr>
      </w:pPr>
    </w:p>
    <w:p w14:paraId="757864A8" w14:textId="1C51408D" w:rsidR="00846A8B" w:rsidRDefault="00846A8B">
      <w:pPr>
        <w:pStyle w:val="BodyText"/>
        <w:spacing w:line="20" w:lineRule="exact"/>
        <w:ind w:left="105"/>
        <w:rPr>
          <w:sz w:val="2"/>
        </w:rPr>
      </w:pPr>
    </w:p>
    <w:p w14:paraId="26BA7EFD" w14:textId="35A3DC50" w:rsidR="00846A8B" w:rsidRPr="00E62D8C" w:rsidRDefault="0080670B">
      <w:pPr>
        <w:pStyle w:val="Heading1"/>
        <w:numPr>
          <w:ilvl w:val="0"/>
          <w:numId w:val="13"/>
        </w:numPr>
        <w:tabs>
          <w:tab w:val="left" w:pos="501"/>
        </w:tabs>
        <w:spacing w:before="110"/>
        <w:ind w:left="500"/>
      </w:pPr>
      <w:bookmarkStart w:id="31" w:name="_bookmark15"/>
      <w:bookmarkStart w:id="32" w:name="_Toc68683000"/>
      <w:bookmarkEnd w:id="31"/>
      <w:r>
        <w:rPr>
          <w:color w:val="1F487B"/>
        </w:rPr>
        <w:t>Position</w:t>
      </w:r>
      <w:r>
        <w:rPr>
          <w:color w:val="1F487B"/>
          <w:spacing w:val="-1"/>
        </w:rPr>
        <w:t xml:space="preserve"> </w:t>
      </w:r>
      <w:r>
        <w:rPr>
          <w:color w:val="1F487B"/>
        </w:rPr>
        <w:t>Description</w:t>
      </w:r>
      <w:bookmarkEnd w:id="32"/>
    </w:p>
    <w:p w14:paraId="48175562" w14:textId="19603EAD" w:rsidR="00E62D8C" w:rsidRPr="00687B81" w:rsidRDefault="00E62D8C" w:rsidP="00E62D8C">
      <w:pPr>
        <w:pStyle w:val="Heading1"/>
        <w:rPr>
          <w:sz w:val="28"/>
        </w:rPr>
      </w:pPr>
      <w:bookmarkStart w:id="33" w:name="_Hlk68701849"/>
      <w:r>
        <w:rPr>
          <w:sz w:val="28"/>
        </w:rPr>
        <w:t xml:space="preserve">HR PD </w:t>
      </w:r>
      <w:proofErr w:type="gramStart"/>
      <w:r>
        <w:rPr>
          <w:sz w:val="28"/>
        </w:rPr>
        <w:t>-  Customer</w:t>
      </w:r>
      <w:proofErr w:type="gramEnd"/>
      <w:r>
        <w:rPr>
          <w:sz w:val="28"/>
        </w:rPr>
        <w:t xml:space="preserve"> Service Officer – Information Management</w:t>
      </w:r>
      <w:r w:rsidRPr="00687B81">
        <w:rPr>
          <w:sz w:val="28"/>
        </w:rPr>
        <w:tab/>
      </w:r>
    </w:p>
    <w:p w14:paraId="4233626C" w14:textId="77777777" w:rsidR="00E62D8C" w:rsidRPr="00C3234E" w:rsidRDefault="00E62D8C" w:rsidP="00E62D8C"/>
    <w:tbl>
      <w:tblPr>
        <w:tblStyle w:val="TableGrid"/>
        <w:tblW w:w="5000" w:type="pct"/>
        <w:tblLook w:val="04A0" w:firstRow="1" w:lastRow="0" w:firstColumn="1" w:lastColumn="0" w:noHBand="0" w:noVBand="1"/>
      </w:tblPr>
      <w:tblGrid>
        <w:gridCol w:w="9854"/>
      </w:tblGrid>
      <w:tr w:rsidR="00E62D8C" w:rsidRPr="004D483D" w14:paraId="4DA94A4C" w14:textId="77777777" w:rsidTr="008A5FF1">
        <w:tc>
          <w:tcPr>
            <w:tcW w:w="10080" w:type="dxa"/>
            <w:shd w:val="clear" w:color="auto" w:fill="000000" w:themeFill="text1"/>
          </w:tcPr>
          <w:p w14:paraId="4853B08F" w14:textId="77777777" w:rsidR="00E62D8C" w:rsidRPr="004D483D" w:rsidRDefault="00E62D8C" w:rsidP="008A5FF1">
            <w:pPr>
              <w:pStyle w:val="Heading2"/>
              <w:outlineLvl w:val="1"/>
            </w:pPr>
            <w:r w:rsidRPr="004D483D">
              <w:t>Position identification</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2"/>
        <w:gridCol w:w="1965"/>
        <w:gridCol w:w="893"/>
        <w:gridCol w:w="1857"/>
        <w:gridCol w:w="2887"/>
      </w:tblGrid>
      <w:tr w:rsidR="00E62D8C" w:rsidRPr="008231B1" w14:paraId="303084A1" w14:textId="77777777" w:rsidTr="008A5FF1">
        <w:trPr>
          <w:trHeight w:val="433"/>
        </w:trPr>
        <w:tc>
          <w:tcPr>
            <w:tcW w:w="2235" w:type="dxa"/>
          </w:tcPr>
          <w:p w14:paraId="7294121C" w14:textId="77777777" w:rsidR="00E62D8C" w:rsidRPr="008231B1" w:rsidRDefault="00E62D8C" w:rsidP="008A5FF1">
            <w:pPr>
              <w:tabs>
                <w:tab w:val="left" w:pos="2019"/>
              </w:tabs>
              <w:spacing w:before="60" w:after="60"/>
            </w:pPr>
            <w:r>
              <w:rPr>
                <w:b/>
              </w:rPr>
              <w:t>Position number</w:t>
            </w:r>
            <w:r w:rsidRPr="008231B1">
              <w:rPr>
                <w:b/>
              </w:rPr>
              <w:tab/>
            </w:r>
          </w:p>
        </w:tc>
        <w:tc>
          <w:tcPr>
            <w:tcW w:w="7541" w:type="dxa"/>
            <w:gridSpan w:val="4"/>
          </w:tcPr>
          <w:p w14:paraId="3587A778" w14:textId="77777777" w:rsidR="00E62D8C" w:rsidRPr="008231B1" w:rsidRDefault="00E62D8C" w:rsidP="008A5FF1">
            <w:pPr>
              <w:spacing w:before="60" w:after="60"/>
            </w:pPr>
            <w:r>
              <w:t xml:space="preserve">ADMIN </w:t>
            </w:r>
          </w:p>
        </w:tc>
      </w:tr>
      <w:tr w:rsidR="00E62D8C" w:rsidRPr="00C3234E" w14:paraId="1C28EEFC" w14:textId="77777777" w:rsidTr="008A5FF1">
        <w:trPr>
          <w:trHeight w:val="433"/>
        </w:trPr>
        <w:tc>
          <w:tcPr>
            <w:tcW w:w="2235" w:type="dxa"/>
          </w:tcPr>
          <w:p w14:paraId="505CECC1" w14:textId="77777777" w:rsidR="00E62D8C" w:rsidRPr="00BC1D0E" w:rsidRDefault="00E62D8C" w:rsidP="008A5FF1">
            <w:pPr>
              <w:pStyle w:val="Heading6"/>
              <w:spacing w:before="60" w:after="60"/>
              <w:rPr>
                <w:color w:val="0D0D0D" w:themeColor="text1" w:themeTint="F2"/>
              </w:rPr>
            </w:pPr>
            <w:r w:rsidRPr="00BC1D0E">
              <w:rPr>
                <w:color w:val="0D0D0D" w:themeColor="text1" w:themeTint="F2"/>
              </w:rPr>
              <w:t>Classification</w:t>
            </w:r>
          </w:p>
        </w:tc>
        <w:tc>
          <w:tcPr>
            <w:tcW w:w="1949" w:type="dxa"/>
          </w:tcPr>
          <w:p w14:paraId="17F380E8" w14:textId="77777777" w:rsidR="00E62D8C" w:rsidRPr="00C3234E" w:rsidRDefault="00E62D8C" w:rsidP="008A5FF1">
            <w:pPr>
              <w:spacing w:before="60" w:after="60"/>
            </w:pPr>
            <w:r>
              <w:t>Level 7</w:t>
            </w:r>
          </w:p>
        </w:tc>
        <w:tc>
          <w:tcPr>
            <w:tcW w:w="5592" w:type="dxa"/>
            <w:gridSpan w:val="3"/>
          </w:tcPr>
          <w:p w14:paraId="73A5011F" w14:textId="77777777" w:rsidR="00E62D8C" w:rsidRPr="00C3234E" w:rsidRDefault="00E62D8C" w:rsidP="008A5FF1">
            <w:pPr>
              <w:tabs>
                <w:tab w:val="left" w:pos="2019"/>
              </w:tabs>
              <w:spacing w:before="60" w:after="60"/>
              <w:rPr>
                <w:rFonts w:eastAsia="Arial Unicode MS"/>
              </w:rPr>
            </w:pPr>
            <w:proofErr w:type="gramStart"/>
            <w:r>
              <w:rPr>
                <w:rFonts w:eastAsia="Arial Unicode MS"/>
              </w:rPr>
              <w:t>Plus</w:t>
            </w:r>
            <w:proofErr w:type="gramEnd"/>
            <w:r>
              <w:rPr>
                <w:rFonts w:eastAsia="Arial Unicode MS"/>
              </w:rPr>
              <w:t xml:space="preserve"> over award</w:t>
            </w:r>
          </w:p>
        </w:tc>
      </w:tr>
      <w:tr w:rsidR="00E62D8C" w:rsidRPr="00C3234E" w14:paraId="1DC13519" w14:textId="77777777" w:rsidTr="008A5FF1">
        <w:trPr>
          <w:trHeight w:val="433"/>
        </w:trPr>
        <w:tc>
          <w:tcPr>
            <w:tcW w:w="2235" w:type="dxa"/>
          </w:tcPr>
          <w:p w14:paraId="6965029A" w14:textId="77777777" w:rsidR="00E62D8C" w:rsidRPr="00BC1D0E" w:rsidRDefault="00E62D8C" w:rsidP="008A5FF1">
            <w:pPr>
              <w:tabs>
                <w:tab w:val="left" w:pos="2019"/>
              </w:tabs>
              <w:spacing w:before="60" w:after="60"/>
              <w:rPr>
                <w:b/>
              </w:rPr>
            </w:pPr>
            <w:r w:rsidRPr="00BC1D0E">
              <w:rPr>
                <w:b/>
              </w:rPr>
              <w:t>Position title</w:t>
            </w:r>
            <w:r w:rsidRPr="00BC1D0E">
              <w:rPr>
                <w:b/>
              </w:rPr>
              <w:tab/>
            </w:r>
          </w:p>
        </w:tc>
        <w:tc>
          <w:tcPr>
            <w:tcW w:w="7541" w:type="dxa"/>
            <w:gridSpan w:val="4"/>
          </w:tcPr>
          <w:p w14:paraId="6321AB9B" w14:textId="77777777" w:rsidR="00E62D8C" w:rsidRPr="00C3234E" w:rsidRDefault="00E62D8C" w:rsidP="008A5FF1">
            <w:pPr>
              <w:tabs>
                <w:tab w:val="left" w:pos="2019"/>
              </w:tabs>
              <w:spacing w:before="60" w:after="60"/>
            </w:pPr>
            <w:r>
              <w:t>Customer Service Officer – Information Management</w:t>
            </w:r>
          </w:p>
        </w:tc>
      </w:tr>
      <w:tr w:rsidR="00E62D8C" w:rsidRPr="00C3234E" w14:paraId="20FB109E" w14:textId="77777777" w:rsidTr="008A5FF1">
        <w:trPr>
          <w:trHeight w:val="433"/>
        </w:trPr>
        <w:tc>
          <w:tcPr>
            <w:tcW w:w="2235" w:type="dxa"/>
          </w:tcPr>
          <w:p w14:paraId="181EC71E" w14:textId="77777777" w:rsidR="00E62D8C" w:rsidRPr="00BC1D0E" w:rsidRDefault="00E62D8C" w:rsidP="008A5FF1">
            <w:pPr>
              <w:spacing w:before="60" w:after="60"/>
              <w:rPr>
                <w:b/>
              </w:rPr>
            </w:pPr>
            <w:r w:rsidRPr="00BC1D0E">
              <w:rPr>
                <w:b/>
              </w:rPr>
              <w:t>Directorate</w:t>
            </w:r>
          </w:p>
        </w:tc>
        <w:tc>
          <w:tcPr>
            <w:tcW w:w="7541" w:type="dxa"/>
            <w:gridSpan w:val="4"/>
          </w:tcPr>
          <w:p w14:paraId="6FC984DD" w14:textId="77777777" w:rsidR="00E62D8C" w:rsidRPr="00C3234E" w:rsidRDefault="00E62D8C" w:rsidP="008A5FF1">
            <w:pPr>
              <w:spacing w:before="60" w:after="60"/>
            </w:pPr>
            <w:bookmarkStart w:id="34" w:name="bkAward"/>
            <w:bookmarkEnd w:id="34"/>
            <w:r>
              <w:t>Corporate Services</w:t>
            </w:r>
          </w:p>
        </w:tc>
      </w:tr>
      <w:tr w:rsidR="00E62D8C" w:rsidRPr="00C3234E" w14:paraId="44A63EC1" w14:textId="77777777" w:rsidTr="008A5FF1">
        <w:trPr>
          <w:trHeight w:val="433"/>
        </w:trPr>
        <w:tc>
          <w:tcPr>
            <w:tcW w:w="2235" w:type="dxa"/>
          </w:tcPr>
          <w:p w14:paraId="5AB93A77" w14:textId="77777777" w:rsidR="00E62D8C" w:rsidRPr="00BC1D0E" w:rsidRDefault="00E62D8C" w:rsidP="008A5FF1">
            <w:pPr>
              <w:spacing w:before="60" w:after="60"/>
              <w:rPr>
                <w:b/>
              </w:rPr>
            </w:pPr>
            <w:r w:rsidRPr="00BC1D0E">
              <w:rPr>
                <w:b/>
              </w:rPr>
              <w:t>Business unit</w:t>
            </w:r>
          </w:p>
        </w:tc>
        <w:tc>
          <w:tcPr>
            <w:tcW w:w="7541" w:type="dxa"/>
            <w:gridSpan w:val="4"/>
          </w:tcPr>
          <w:p w14:paraId="0F04C27F" w14:textId="77777777" w:rsidR="00E62D8C" w:rsidRPr="00C3234E" w:rsidRDefault="00E62D8C" w:rsidP="008A5FF1">
            <w:pPr>
              <w:spacing w:before="60" w:after="60"/>
            </w:pPr>
            <w:r>
              <w:t>Customer Service</w:t>
            </w:r>
          </w:p>
        </w:tc>
      </w:tr>
      <w:tr w:rsidR="00E62D8C" w:rsidRPr="00C3234E" w14:paraId="26142868" w14:textId="77777777" w:rsidTr="008A5FF1">
        <w:trPr>
          <w:trHeight w:val="433"/>
        </w:trPr>
        <w:tc>
          <w:tcPr>
            <w:tcW w:w="2235" w:type="dxa"/>
          </w:tcPr>
          <w:p w14:paraId="38C249EE" w14:textId="77777777" w:rsidR="00E62D8C" w:rsidRPr="00BC1D0E" w:rsidRDefault="00E62D8C" w:rsidP="008A5FF1">
            <w:pPr>
              <w:spacing w:before="60" w:after="60"/>
              <w:rPr>
                <w:b/>
              </w:rPr>
            </w:pPr>
            <w:r>
              <w:rPr>
                <w:b/>
              </w:rPr>
              <w:t>Service area</w:t>
            </w:r>
          </w:p>
        </w:tc>
        <w:tc>
          <w:tcPr>
            <w:tcW w:w="7541" w:type="dxa"/>
            <w:gridSpan w:val="4"/>
          </w:tcPr>
          <w:p w14:paraId="109B04CF" w14:textId="77777777" w:rsidR="00E62D8C" w:rsidRPr="00C3234E" w:rsidRDefault="00E62D8C" w:rsidP="008A5FF1">
            <w:pPr>
              <w:spacing w:before="60" w:after="60"/>
            </w:pPr>
            <w:r>
              <w:t>Customer Service</w:t>
            </w:r>
          </w:p>
        </w:tc>
      </w:tr>
      <w:tr w:rsidR="00E62D8C" w:rsidRPr="00DF61D7" w14:paraId="0A12676D" w14:textId="77777777" w:rsidTr="008A5FF1">
        <w:trPr>
          <w:trHeight w:val="433"/>
        </w:trPr>
        <w:tc>
          <w:tcPr>
            <w:tcW w:w="2235" w:type="dxa"/>
          </w:tcPr>
          <w:p w14:paraId="6E5EE1E3" w14:textId="77777777" w:rsidR="00E62D8C" w:rsidRPr="00DF61D7" w:rsidRDefault="00E62D8C" w:rsidP="008A5FF1">
            <w:pPr>
              <w:spacing w:before="60" w:after="60"/>
            </w:pPr>
            <w:r w:rsidRPr="00DF61D7">
              <w:t>Location</w:t>
            </w:r>
          </w:p>
        </w:tc>
        <w:tc>
          <w:tcPr>
            <w:tcW w:w="7541" w:type="dxa"/>
            <w:gridSpan w:val="4"/>
          </w:tcPr>
          <w:p w14:paraId="490CC5F0" w14:textId="77777777" w:rsidR="00E62D8C" w:rsidRPr="00DF61D7" w:rsidRDefault="00E62D8C" w:rsidP="008A5FF1">
            <w:pPr>
              <w:spacing w:before="60" w:after="60"/>
            </w:pPr>
            <w:r>
              <w:t>Town Hall</w:t>
            </w:r>
          </w:p>
        </w:tc>
      </w:tr>
      <w:tr w:rsidR="00E62D8C" w:rsidRPr="00C3234E" w14:paraId="725A2C69" w14:textId="77777777" w:rsidTr="008A5FF1">
        <w:trPr>
          <w:trHeight w:val="433"/>
        </w:trPr>
        <w:tc>
          <w:tcPr>
            <w:tcW w:w="2235" w:type="dxa"/>
          </w:tcPr>
          <w:p w14:paraId="7F166EE6" w14:textId="77777777" w:rsidR="00E62D8C" w:rsidRPr="00BC1D0E" w:rsidRDefault="00E62D8C" w:rsidP="008A5FF1">
            <w:pPr>
              <w:spacing w:before="60" w:after="60"/>
              <w:rPr>
                <w:b/>
              </w:rPr>
            </w:pPr>
            <w:r>
              <w:rPr>
                <w:b/>
              </w:rPr>
              <w:t>Agreement</w:t>
            </w:r>
          </w:p>
        </w:tc>
        <w:tc>
          <w:tcPr>
            <w:tcW w:w="7541" w:type="dxa"/>
            <w:gridSpan w:val="4"/>
          </w:tcPr>
          <w:p w14:paraId="1AA97780" w14:textId="77777777" w:rsidR="00E62D8C" w:rsidRPr="00C3234E" w:rsidRDefault="00E62D8C" w:rsidP="008A5FF1">
            <w:pPr>
              <w:spacing w:before="60" w:after="60"/>
            </w:pPr>
            <w:r>
              <w:t>Local Government Award</w:t>
            </w:r>
          </w:p>
        </w:tc>
      </w:tr>
      <w:tr w:rsidR="00E62D8C" w:rsidRPr="00C3234E" w14:paraId="3A09A641" w14:textId="77777777" w:rsidTr="008A5FF1">
        <w:trPr>
          <w:trHeight w:val="433"/>
        </w:trPr>
        <w:tc>
          <w:tcPr>
            <w:tcW w:w="2235" w:type="dxa"/>
          </w:tcPr>
          <w:p w14:paraId="086699DB" w14:textId="77777777" w:rsidR="00E62D8C" w:rsidRPr="00BC1D0E" w:rsidRDefault="00E62D8C" w:rsidP="008A5FF1">
            <w:pPr>
              <w:spacing w:before="60" w:after="60"/>
              <w:rPr>
                <w:b/>
              </w:rPr>
            </w:pPr>
            <w:r w:rsidRPr="00BC1D0E">
              <w:rPr>
                <w:b/>
              </w:rPr>
              <w:t>Status</w:t>
            </w:r>
          </w:p>
        </w:tc>
        <w:tc>
          <w:tcPr>
            <w:tcW w:w="7541" w:type="dxa"/>
            <w:gridSpan w:val="4"/>
          </w:tcPr>
          <w:p w14:paraId="632914A3" w14:textId="77777777" w:rsidR="00E62D8C" w:rsidRPr="00C3234E" w:rsidRDefault="00E62D8C" w:rsidP="008A5FF1">
            <w:pPr>
              <w:spacing w:before="60" w:after="60"/>
            </w:pPr>
            <w:r>
              <w:t>Continuous</w:t>
            </w:r>
          </w:p>
        </w:tc>
      </w:tr>
      <w:tr w:rsidR="00E62D8C" w:rsidRPr="00C3234E" w14:paraId="54D4D801" w14:textId="77777777" w:rsidTr="008A5FF1">
        <w:trPr>
          <w:trHeight w:val="433"/>
        </w:trPr>
        <w:tc>
          <w:tcPr>
            <w:tcW w:w="2235" w:type="dxa"/>
          </w:tcPr>
          <w:p w14:paraId="1F3BDAD1" w14:textId="77777777" w:rsidR="00E62D8C" w:rsidRPr="00BC1D0E" w:rsidRDefault="00E62D8C" w:rsidP="008A5FF1">
            <w:pPr>
              <w:spacing w:before="60" w:after="60"/>
              <w:rPr>
                <w:b/>
              </w:rPr>
            </w:pPr>
            <w:r w:rsidRPr="00BC1D0E">
              <w:rPr>
                <w:b/>
              </w:rPr>
              <w:t>FTE</w:t>
            </w:r>
          </w:p>
        </w:tc>
        <w:tc>
          <w:tcPr>
            <w:tcW w:w="2835" w:type="dxa"/>
            <w:gridSpan w:val="2"/>
          </w:tcPr>
          <w:p w14:paraId="5646372D" w14:textId="77777777" w:rsidR="00E62D8C" w:rsidRPr="00C3234E" w:rsidRDefault="00E62D8C" w:rsidP="008A5FF1">
            <w:pPr>
              <w:spacing w:before="60" w:after="60"/>
            </w:pPr>
            <w:r>
              <w:t>100%</w:t>
            </w:r>
          </w:p>
        </w:tc>
        <w:tc>
          <w:tcPr>
            <w:tcW w:w="1842" w:type="dxa"/>
          </w:tcPr>
          <w:p w14:paraId="5EBF9C7A" w14:textId="77777777" w:rsidR="00E62D8C" w:rsidRPr="004F0336" w:rsidRDefault="00E62D8C" w:rsidP="008A5FF1">
            <w:pPr>
              <w:spacing w:before="60" w:after="60"/>
              <w:rPr>
                <w:b/>
              </w:rPr>
            </w:pPr>
            <w:proofErr w:type="gramStart"/>
            <w:r w:rsidRPr="004F0336">
              <w:rPr>
                <w:b/>
              </w:rPr>
              <w:t>Hours</w:t>
            </w:r>
            <w:proofErr w:type="gramEnd"/>
            <w:r w:rsidRPr="004F0336">
              <w:rPr>
                <w:b/>
              </w:rPr>
              <w:t xml:space="preserve"> p/week</w:t>
            </w:r>
          </w:p>
        </w:tc>
        <w:tc>
          <w:tcPr>
            <w:tcW w:w="2864" w:type="dxa"/>
          </w:tcPr>
          <w:p w14:paraId="77E2DA12" w14:textId="77777777" w:rsidR="00E62D8C" w:rsidRPr="00C3234E" w:rsidRDefault="00E62D8C" w:rsidP="008A5FF1">
            <w:pPr>
              <w:spacing w:before="60" w:after="60"/>
            </w:pPr>
            <w:r>
              <w:t>38</w:t>
            </w:r>
          </w:p>
        </w:tc>
      </w:tr>
      <w:tr w:rsidR="00E62D8C" w:rsidRPr="00C3234E" w14:paraId="684BAA53" w14:textId="77777777" w:rsidTr="008A5FF1">
        <w:trPr>
          <w:trHeight w:val="433"/>
        </w:trPr>
        <w:tc>
          <w:tcPr>
            <w:tcW w:w="2235" w:type="dxa"/>
            <w:vAlign w:val="center"/>
          </w:tcPr>
          <w:p w14:paraId="046F74C2" w14:textId="77777777" w:rsidR="00E62D8C" w:rsidRPr="00BC1D0E" w:rsidRDefault="00E62D8C" w:rsidP="008A5FF1">
            <w:pPr>
              <w:rPr>
                <w:b/>
              </w:rPr>
            </w:pPr>
            <w:r w:rsidRPr="00BC1D0E">
              <w:rPr>
                <w:b/>
              </w:rPr>
              <w:t>Position created</w:t>
            </w:r>
          </w:p>
        </w:tc>
        <w:tc>
          <w:tcPr>
            <w:tcW w:w="2835" w:type="dxa"/>
            <w:gridSpan w:val="2"/>
            <w:vAlign w:val="center"/>
          </w:tcPr>
          <w:p w14:paraId="42DEFA83" w14:textId="77777777" w:rsidR="00E62D8C" w:rsidRPr="00C3234E" w:rsidRDefault="00E62D8C" w:rsidP="008A5FF1">
            <w:r>
              <w:t>April 2021</w:t>
            </w:r>
          </w:p>
        </w:tc>
        <w:tc>
          <w:tcPr>
            <w:tcW w:w="1842" w:type="dxa"/>
            <w:vAlign w:val="center"/>
          </w:tcPr>
          <w:p w14:paraId="7F3D4ABA" w14:textId="77777777" w:rsidR="00E62D8C" w:rsidRPr="000A6170" w:rsidRDefault="00E62D8C" w:rsidP="008A5FF1">
            <w:pPr>
              <w:rPr>
                <w:b/>
              </w:rPr>
            </w:pPr>
            <w:r w:rsidRPr="000A6170">
              <w:rPr>
                <w:b/>
              </w:rPr>
              <w:t>Last review</w:t>
            </w:r>
          </w:p>
        </w:tc>
        <w:tc>
          <w:tcPr>
            <w:tcW w:w="2864" w:type="dxa"/>
            <w:vAlign w:val="center"/>
          </w:tcPr>
          <w:p w14:paraId="6D68CB49" w14:textId="77777777" w:rsidR="00E62D8C" w:rsidRPr="00C3234E" w:rsidRDefault="00E62D8C" w:rsidP="008A5FF1">
            <w:r>
              <w:t>April 2021</w:t>
            </w:r>
          </w:p>
        </w:tc>
      </w:tr>
    </w:tbl>
    <w:p w14:paraId="39D22744" w14:textId="77777777" w:rsidR="00E62D8C" w:rsidRPr="00C3234E" w:rsidRDefault="00E62D8C" w:rsidP="00E62D8C">
      <w:pPr>
        <w:spacing w:after="160" w:line="288" w:lineRule="auto"/>
      </w:pPr>
    </w:p>
    <w:tbl>
      <w:tblPr>
        <w:tblStyle w:val="TableGrid"/>
        <w:tblW w:w="0" w:type="auto"/>
        <w:tblLook w:val="04A0" w:firstRow="1" w:lastRow="0" w:firstColumn="1" w:lastColumn="0" w:noHBand="0" w:noVBand="1"/>
      </w:tblPr>
      <w:tblGrid>
        <w:gridCol w:w="9854"/>
      </w:tblGrid>
      <w:tr w:rsidR="00E62D8C" w:rsidRPr="004D483D" w14:paraId="033B0D82" w14:textId="77777777" w:rsidTr="008A5FF1">
        <w:tc>
          <w:tcPr>
            <w:tcW w:w="10080" w:type="dxa"/>
            <w:shd w:val="clear" w:color="auto" w:fill="000000" w:themeFill="text1"/>
          </w:tcPr>
          <w:p w14:paraId="4E3931DF" w14:textId="77777777" w:rsidR="00E62D8C" w:rsidRPr="004D483D" w:rsidRDefault="00E62D8C" w:rsidP="008A5FF1">
            <w:pPr>
              <w:pStyle w:val="Heading2"/>
              <w:outlineLvl w:val="1"/>
            </w:pPr>
            <w:r w:rsidRPr="004D483D">
              <w:t>Reporting relationship</w:t>
            </w:r>
          </w:p>
        </w:tc>
      </w:tr>
    </w:tbl>
    <w:p w14:paraId="0B81F15F" w14:textId="77777777" w:rsidR="00E62D8C" w:rsidRPr="00E266D7" w:rsidRDefault="00E62D8C" w:rsidP="00E62D8C">
      <w:pPr>
        <w:pStyle w:val="Heading2"/>
      </w:pPr>
      <w:r w:rsidRPr="00300964">
        <w:rPr>
          <w:noProof/>
        </w:rPr>
        <mc:AlternateContent>
          <mc:Choice Requires="wps">
            <w:drawing>
              <wp:anchor distT="0" distB="0" distL="114300" distR="114300" simplePos="0" relativeHeight="251665408" behindDoc="1" locked="0" layoutInCell="1" allowOverlap="1" wp14:anchorId="256912C5" wp14:editId="4B01D912">
                <wp:simplePos x="0" y="0"/>
                <wp:positionH relativeFrom="column">
                  <wp:posOffset>1675765</wp:posOffset>
                </wp:positionH>
                <wp:positionV relativeFrom="paragraph">
                  <wp:posOffset>168910</wp:posOffset>
                </wp:positionV>
                <wp:extent cx="3019425" cy="704850"/>
                <wp:effectExtent l="0" t="0" r="28575" b="19050"/>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704850"/>
                        </a:xfrm>
                        <a:prstGeom prst="roundRect">
                          <a:avLst>
                            <a:gd name="adj" fmla="val 16667"/>
                          </a:avLst>
                        </a:prstGeom>
                        <a:gradFill flip="none" rotWithShape="1">
                          <a:gsLst>
                            <a:gs pos="0">
                              <a:srgbClr val="4F81BD">
                                <a:lumMod val="40000"/>
                                <a:lumOff val="60000"/>
                              </a:srgbClr>
                            </a:gs>
                            <a:gs pos="46000">
                              <a:srgbClr val="4F81BD">
                                <a:lumMod val="95000"/>
                                <a:lumOff val="5000"/>
                              </a:srgbClr>
                            </a:gs>
                            <a:gs pos="100000">
                              <a:srgbClr val="4F81BD">
                                <a:lumMod val="60000"/>
                              </a:srgbClr>
                            </a:gs>
                          </a:gsLst>
                          <a:path path="circle">
                            <a:fillToRect l="50000" t="130000" r="50000" b="-30000"/>
                          </a:path>
                          <a:tileRect/>
                        </a:gradFill>
                        <a:ln w="15875">
                          <a:solidFill>
                            <a:srgbClr val="4F81BD">
                              <a:lumMod val="60000"/>
                              <a:lumOff val="40000"/>
                            </a:srgbClr>
                          </a:solidFill>
                          <a:round/>
                          <a:headEnd/>
                          <a:tailEnd/>
                        </a:ln>
                      </wps:spPr>
                      <wps:txbx>
                        <w:txbxContent>
                          <w:p w14:paraId="1FF09F55" w14:textId="77777777" w:rsidR="00E62D8C" w:rsidRDefault="00E62D8C" w:rsidP="00E62D8C">
                            <w:pPr>
                              <w:jc w:val="center"/>
                            </w:pPr>
                            <w:r>
                              <w:t>Executive Manager Corporate Services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912C5" id="AutoShape 3" o:spid="_x0000_s1026" style="position:absolute;left:0;text-align:left;margin-left:131.95pt;margin-top:13.3pt;width:237.75pt;height:5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" fillcolor="#b9cde5" strokecolor="#95b3d7" strokeweight="1.25pt">
                <v:fill color2="#2c4d75" rotate="t" focusposition=".5,85197f" focussize="" colors="0 #b9cde5;30147f #5887c0;1 #2c4d75" focus="100%" type="gradientRadial"/>
                <v:textbox>
                  <w:txbxContent>
                    <w:p w14:paraId="1FF09F55" w14:textId="77777777" w:rsidR="00E62D8C" w:rsidRDefault="00E62D8C" w:rsidP="00E62D8C">
                      <w:pPr>
                        <w:jc w:val="center"/>
                      </w:pPr>
                      <w:r>
                        <w:t>Executive Manager Corporate Services</w:t>
                      </w:r>
                    </w:p>
                  </w:txbxContent>
                </v:textbox>
              </v:roundrect>
            </w:pict>
          </mc:Fallback>
        </mc:AlternateContent>
      </w:r>
    </w:p>
    <w:p w14:paraId="13158563" w14:textId="77777777" w:rsidR="00E62D8C" w:rsidRPr="00C3234E" w:rsidRDefault="00E62D8C" w:rsidP="00E62D8C">
      <w:pPr>
        <w:ind w:left="720"/>
      </w:pPr>
    </w:p>
    <w:p w14:paraId="3BAAD017" w14:textId="77777777" w:rsidR="00E62D8C" w:rsidRPr="00C3234E" w:rsidRDefault="00E62D8C" w:rsidP="00E62D8C">
      <w:pPr>
        <w:tabs>
          <w:tab w:val="left" w:pos="3840"/>
        </w:tabs>
      </w:pPr>
      <w:r>
        <w:rPr>
          <w:noProof/>
        </w:rPr>
        <mc:AlternateContent>
          <mc:Choice Requires="wps">
            <w:drawing>
              <wp:anchor distT="0" distB="0" distL="114300" distR="114300" simplePos="0" relativeHeight="251664384" behindDoc="1" locked="0" layoutInCell="1" allowOverlap="1" wp14:anchorId="20F168A6" wp14:editId="68486B5D">
                <wp:simplePos x="0" y="0"/>
                <wp:positionH relativeFrom="column">
                  <wp:posOffset>3185795</wp:posOffset>
                </wp:positionH>
                <wp:positionV relativeFrom="paragraph">
                  <wp:posOffset>48895</wp:posOffset>
                </wp:positionV>
                <wp:extent cx="0" cy="1080000"/>
                <wp:effectExtent l="0" t="0" r="19050" b="25400"/>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0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430779" id="_x0000_t32" coordsize="21600,21600" o:spt="32" o:oned="t" path="m,l21600,21600e" filled="f">
                <v:path arrowok="t" fillok="f" o:connecttype="none"/>
                <o:lock v:ext="edit" shapetype="t"/>
              </v:shapetype>
              <v:shape id="AutoShape 4" o:spid="_x0000_s1026" type="#_x0000_t32" style="position:absolute;margin-left:250.85pt;margin-top:3.85pt;width:0;height:8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" strokeweight="1.5pt"/>
            </w:pict>
          </mc:Fallback>
        </mc:AlternateContent>
      </w:r>
    </w:p>
    <w:p w14:paraId="22FDE899" w14:textId="77777777" w:rsidR="00E62D8C" w:rsidRPr="00C3234E" w:rsidRDefault="00E62D8C" w:rsidP="00E62D8C"/>
    <w:p w14:paraId="01D0F679" w14:textId="77777777" w:rsidR="00E62D8C" w:rsidRDefault="00E62D8C" w:rsidP="00E62D8C"/>
    <w:p w14:paraId="488C3EF9" w14:textId="77777777" w:rsidR="00E62D8C" w:rsidRDefault="00E62D8C" w:rsidP="00E62D8C">
      <w:r>
        <w:rPr>
          <w:noProof/>
        </w:rPr>
        <mc:AlternateContent>
          <mc:Choice Requires="wps">
            <w:drawing>
              <wp:anchor distT="0" distB="0" distL="114300" distR="114300" simplePos="0" relativeHeight="251666432" behindDoc="1" locked="0" layoutInCell="1" allowOverlap="1" wp14:anchorId="3D4BBE6E" wp14:editId="5AC674EB">
                <wp:simplePos x="0" y="0"/>
                <wp:positionH relativeFrom="column">
                  <wp:posOffset>1677562</wp:posOffset>
                </wp:positionH>
                <wp:positionV relativeFrom="paragraph">
                  <wp:posOffset>149728</wp:posOffset>
                </wp:positionV>
                <wp:extent cx="3019425" cy="488112"/>
                <wp:effectExtent l="57150" t="38100" r="85725" b="102870"/>
                <wp:wrapNone/>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488112"/>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D1D32AE" w14:textId="77777777" w:rsidR="00E62D8C" w:rsidRPr="00300964" w:rsidRDefault="00E62D8C" w:rsidP="00E62D8C">
                            <w:pPr>
                              <w:jc w:val="center"/>
                              <w:rPr>
                                <w:lang w:val="en-US"/>
                              </w:rPr>
                            </w:pPr>
                            <w:r>
                              <w:rPr>
                                <w:lang w:val="en-US"/>
                              </w:rPr>
                              <w:t>Coordinator Customer Service and Information Management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4BBE6E" id="AutoShape 2" o:spid="_x0000_s1027" style="position:absolute;margin-left:132.1pt;margin-top:11.8pt;width:237.75pt;height:38.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" fillcolor="#a7bfde [1620]" strokecolor="#4579b8 [3044]">
                <v:fill color2="#e4ecf5 [500]" rotate="t" angle="180" colors="0 #a3c4ff;22938f #bfd5ff;1 #e5eeff" focus="100%" type="gradient"/>
                <v:shadow on="t" color="black" opacity="24903f" origin=",.5" offset="0,.55556mm"/>
                <v:textbox>
                  <w:txbxContent>
                    <w:p w14:paraId="6D1D32AE" w14:textId="77777777" w:rsidR="00E62D8C" w:rsidRPr="00300964" w:rsidRDefault="00E62D8C" w:rsidP="00E62D8C">
                      <w:pPr>
                        <w:jc w:val="center"/>
                        <w:rPr>
                          <w:lang w:val="en-US"/>
                        </w:rPr>
                      </w:pPr>
                      <w:r>
                        <w:rPr>
                          <w:lang w:val="en-US"/>
                        </w:rPr>
                        <w:t>Coordinator Customer Service and Information Management</w:t>
                      </w:r>
                    </w:p>
                  </w:txbxContent>
                </v:textbox>
              </v:roundrect>
            </w:pict>
          </mc:Fallback>
        </mc:AlternateContent>
      </w:r>
    </w:p>
    <w:p w14:paraId="4758A715" w14:textId="77777777" w:rsidR="00E62D8C" w:rsidRDefault="00E62D8C" w:rsidP="00E62D8C"/>
    <w:p w14:paraId="2F0EAC31" w14:textId="77777777" w:rsidR="00E62D8C" w:rsidRPr="00C3234E" w:rsidRDefault="00E62D8C" w:rsidP="00E62D8C"/>
    <w:p w14:paraId="60F0AC4A" w14:textId="77777777" w:rsidR="00E62D8C" w:rsidRPr="00C3234E" w:rsidRDefault="00E62D8C" w:rsidP="00E62D8C">
      <w:r>
        <w:rPr>
          <w:noProof/>
        </w:rPr>
        <mc:AlternateContent>
          <mc:Choice Requires="wps">
            <w:drawing>
              <wp:anchor distT="0" distB="0" distL="114300" distR="114300" simplePos="0" relativeHeight="251668480" behindDoc="0" locked="0" layoutInCell="1" allowOverlap="1" wp14:anchorId="1B2470AF" wp14:editId="6003B1BB">
                <wp:simplePos x="0" y="0"/>
                <wp:positionH relativeFrom="column">
                  <wp:posOffset>3190240</wp:posOffset>
                </wp:positionH>
                <wp:positionV relativeFrom="paragraph">
                  <wp:posOffset>135890</wp:posOffset>
                </wp:positionV>
                <wp:extent cx="0" cy="190500"/>
                <wp:effectExtent l="0" t="0" r="38100" b="19050"/>
                <wp:wrapNone/>
                <wp:docPr id="55" name="Straight Connector 55"/>
                <wp:cNvGraphicFramePr/>
                <a:graphic xmlns:a="http://schemas.openxmlformats.org/drawingml/2006/main">
                  <a:graphicData uri="http://schemas.microsoft.com/office/word/2010/wordprocessingShape">
                    <wps:wsp>
                      <wps:cNvCnPr/>
                      <wps:spPr>
                        <a:xfrm>
                          <a:off x="0" y="0"/>
                          <a:ext cx="0" cy="1905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9BB282" id="Straight Connector 5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51.2pt,10.7pt" to="251.2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" strokecolor="black [3040]" strokeweight="1.5pt"/>
            </w:pict>
          </mc:Fallback>
        </mc:AlternateContent>
      </w:r>
    </w:p>
    <w:p w14:paraId="0C0E8095" w14:textId="71EC6D59" w:rsidR="00E62D8C" w:rsidRDefault="00E62D8C" w:rsidP="00E62D8C">
      <w:pPr>
        <w:jc w:val="center"/>
      </w:pPr>
      <w:r>
        <w:rPr>
          <w:noProof/>
        </w:rPr>
        <mc:AlternateContent>
          <mc:Choice Requires="wps">
            <w:drawing>
              <wp:anchor distT="0" distB="0" distL="114300" distR="114300" simplePos="0" relativeHeight="251667456" behindDoc="1" locked="0" layoutInCell="1" allowOverlap="1" wp14:anchorId="08C629B4" wp14:editId="4E9E9B6C">
                <wp:simplePos x="0" y="0"/>
                <wp:positionH relativeFrom="column">
                  <wp:posOffset>1004701</wp:posOffset>
                </wp:positionH>
                <wp:positionV relativeFrom="paragraph">
                  <wp:posOffset>150495</wp:posOffset>
                </wp:positionV>
                <wp:extent cx="4352925" cy="422682"/>
                <wp:effectExtent l="57150" t="38100" r="85725" b="92075"/>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422682"/>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42E1CE6" w14:textId="77777777" w:rsidR="00E62D8C" w:rsidRPr="00300964" w:rsidRDefault="00E62D8C" w:rsidP="00E62D8C">
                            <w:pPr>
                              <w:ind w:firstLine="720"/>
                              <w:rPr>
                                <w:lang w:val="en-US"/>
                              </w:rPr>
                            </w:pPr>
                            <w:r>
                              <w:rPr>
                                <w:lang w:val="en-US"/>
                              </w:rPr>
                              <w:t xml:space="preserve"> Customer Service Officer – Information Management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629B4" id="_x0000_s1028" style="position:absolute;left:0;text-align:left;margin-left:79.1pt;margin-top:11.85pt;width:342.75pt;height:33.3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14:paraId="142E1CE6" w14:textId="77777777" w:rsidR="00E62D8C" w:rsidRPr="00300964" w:rsidRDefault="00E62D8C" w:rsidP="00E62D8C">
                      <w:pPr>
                        <w:ind w:firstLine="720"/>
                        <w:rPr>
                          <w:lang w:val="en-US"/>
                        </w:rPr>
                      </w:pPr>
                      <w:r>
                        <w:rPr>
                          <w:lang w:val="en-US"/>
                        </w:rPr>
                        <w:t xml:space="preserve"> Customer Service Officer – Information Management</w:t>
                      </w:r>
                    </w:p>
                  </w:txbxContent>
                </v:textbox>
              </v:roundrect>
            </w:pict>
          </mc:Fallback>
        </mc:AlternateContent>
      </w:r>
    </w:p>
    <w:p w14:paraId="2367849C" w14:textId="7105431C" w:rsidR="00E62D8C" w:rsidRDefault="00E62D8C" w:rsidP="00E62D8C">
      <w:r>
        <w:tab/>
      </w:r>
      <w:r>
        <w:tab/>
      </w:r>
      <w:r>
        <w:tab/>
      </w:r>
      <w:r>
        <w:tab/>
      </w:r>
      <w:r>
        <w:tab/>
      </w:r>
      <w:r>
        <w:tab/>
      </w:r>
    </w:p>
    <w:p w14:paraId="55571C27" w14:textId="77777777" w:rsidR="00E62D8C" w:rsidRDefault="00E62D8C" w:rsidP="00E62D8C">
      <w:pPr>
        <w:tabs>
          <w:tab w:val="left" w:pos="3135"/>
        </w:tabs>
      </w:pPr>
    </w:p>
    <w:p w14:paraId="09DFE8F3" w14:textId="77777777" w:rsidR="00E62D8C" w:rsidRDefault="00E62D8C" w:rsidP="00E62D8C"/>
    <w:tbl>
      <w:tblPr>
        <w:tblStyle w:val="TableGrid"/>
        <w:tblW w:w="0" w:type="auto"/>
        <w:tblLook w:val="04A0" w:firstRow="1" w:lastRow="0" w:firstColumn="1" w:lastColumn="0" w:noHBand="0" w:noVBand="1"/>
      </w:tblPr>
      <w:tblGrid>
        <w:gridCol w:w="9854"/>
      </w:tblGrid>
      <w:tr w:rsidR="00E62D8C" w:rsidRPr="00624F08" w14:paraId="0468103A" w14:textId="77777777" w:rsidTr="00E62D8C">
        <w:tc>
          <w:tcPr>
            <w:tcW w:w="9854" w:type="dxa"/>
            <w:shd w:val="clear" w:color="auto" w:fill="000000" w:themeFill="text1"/>
          </w:tcPr>
          <w:p w14:paraId="6AB387A7" w14:textId="77777777" w:rsidR="00E62D8C" w:rsidRPr="00624F08" w:rsidRDefault="00E62D8C" w:rsidP="008A5FF1">
            <w:pPr>
              <w:spacing w:before="120"/>
              <w:rPr>
                <w:color w:val="FFFFFF" w:themeColor="background1"/>
              </w:rPr>
            </w:pPr>
            <w:r>
              <w:rPr>
                <w:color w:val="FFFFFF" w:themeColor="background1"/>
              </w:rPr>
              <w:t>TOWN OF EAST FREMANTLE CORE VALUES – DOING THINGS THE RITE WAY</w:t>
            </w:r>
          </w:p>
        </w:tc>
      </w:tr>
      <w:tr w:rsidR="00E62D8C" w:rsidRPr="00702553" w14:paraId="6A9C8483" w14:textId="77777777" w:rsidTr="00E62D8C">
        <w:tc>
          <w:tcPr>
            <w:tcW w:w="9854" w:type="dxa"/>
          </w:tcPr>
          <w:p w14:paraId="27432C88" w14:textId="77777777" w:rsidR="00E62D8C" w:rsidRPr="00702553" w:rsidRDefault="00E62D8C" w:rsidP="00E62D8C">
            <w:pPr>
              <w:pStyle w:val="BodyText"/>
              <w:numPr>
                <w:ilvl w:val="0"/>
                <w:numId w:val="31"/>
              </w:numPr>
              <w:spacing w:before="120" w:line="360" w:lineRule="auto"/>
              <w:ind w:left="284" w:hanging="284"/>
              <w:jc w:val="both"/>
              <w:rPr>
                <w:sz w:val="22"/>
              </w:rPr>
            </w:pPr>
            <w:r>
              <w:rPr>
                <w:sz w:val="22"/>
              </w:rPr>
              <w:t>Respect – Being courteous at all times and valuing the views and opinions of others by having due regard to their rights and responsibilities.</w:t>
            </w:r>
          </w:p>
          <w:p w14:paraId="57101E5E" w14:textId="77777777" w:rsidR="00E62D8C" w:rsidRDefault="00E62D8C" w:rsidP="00E62D8C">
            <w:pPr>
              <w:pStyle w:val="BodyText"/>
              <w:numPr>
                <w:ilvl w:val="0"/>
                <w:numId w:val="31"/>
              </w:numPr>
              <w:spacing w:line="360" w:lineRule="auto"/>
              <w:ind w:left="284" w:hanging="284"/>
              <w:jc w:val="both"/>
              <w:rPr>
                <w:sz w:val="22"/>
              </w:rPr>
            </w:pPr>
            <w:r>
              <w:rPr>
                <w:sz w:val="22"/>
              </w:rPr>
              <w:t>Integrity – Holding oneself to consistent standards exemplified by being honest and having a strong moral code, upholding the reputation of the organisation.</w:t>
            </w:r>
          </w:p>
          <w:p w14:paraId="2069E87F" w14:textId="77777777" w:rsidR="00E62D8C" w:rsidRPr="00702553" w:rsidRDefault="00E62D8C" w:rsidP="00E62D8C">
            <w:pPr>
              <w:pStyle w:val="BodyText"/>
              <w:numPr>
                <w:ilvl w:val="0"/>
                <w:numId w:val="31"/>
              </w:numPr>
              <w:spacing w:line="360" w:lineRule="auto"/>
              <w:ind w:left="284" w:hanging="284"/>
              <w:jc w:val="both"/>
              <w:rPr>
                <w:sz w:val="22"/>
              </w:rPr>
            </w:pPr>
            <w:r>
              <w:rPr>
                <w:sz w:val="22"/>
              </w:rPr>
              <w:t xml:space="preserve">Teamwork – Working together to achieve agreed outcomes by building and sustaining a </w:t>
            </w:r>
            <w:proofErr w:type="gramStart"/>
            <w:r>
              <w:rPr>
                <w:sz w:val="22"/>
              </w:rPr>
              <w:t>high performance</w:t>
            </w:r>
            <w:proofErr w:type="gramEnd"/>
            <w:r>
              <w:rPr>
                <w:sz w:val="22"/>
              </w:rPr>
              <w:t xml:space="preserve"> work environment underpinned by trust and commitment.</w:t>
            </w:r>
          </w:p>
          <w:p w14:paraId="1A091CA4" w14:textId="77777777" w:rsidR="00E62D8C" w:rsidRPr="00E62D8C" w:rsidRDefault="00E62D8C" w:rsidP="00E62D8C">
            <w:pPr>
              <w:pStyle w:val="ListParagraph"/>
              <w:numPr>
                <w:ilvl w:val="0"/>
                <w:numId w:val="31"/>
              </w:numPr>
              <w:spacing w:line="360" w:lineRule="auto"/>
              <w:ind w:left="284" w:hanging="284"/>
              <w:contextualSpacing/>
              <w:jc w:val="both"/>
              <w:rPr>
                <w:rFonts w:ascii="Arial" w:hAnsi="Arial" w:cs="Arial"/>
                <w:sz w:val="22"/>
              </w:rPr>
            </w:pPr>
            <w:r w:rsidRPr="00E62D8C">
              <w:rPr>
                <w:rFonts w:ascii="Arial" w:hAnsi="Arial" w:cs="Arial"/>
                <w:sz w:val="22"/>
              </w:rPr>
              <w:t>Empathy – Willing to develop an understanding of someone’s concerns and consider their needs and feeling sin working with them to address work related issues and solve problems.</w:t>
            </w:r>
          </w:p>
        </w:tc>
      </w:tr>
    </w:tbl>
    <w:p w14:paraId="119473A1" w14:textId="77777777" w:rsidR="00E62D8C" w:rsidRDefault="00E62D8C" w:rsidP="00E62D8C"/>
    <w:p w14:paraId="07249965" w14:textId="77777777" w:rsidR="00E62D8C" w:rsidRDefault="00E62D8C" w:rsidP="00E62D8C"/>
    <w:tbl>
      <w:tblPr>
        <w:tblStyle w:val="TableGrid"/>
        <w:tblW w:w="0" w:type="auto"/>
        <w:tblLook w:val="04A0" w:firstRow="1" w:lastRow="0" w:firstColumn="1" w:lastColumn="0" w:noHBand="0" w:noVBand="1"/>
      </w:tblPr>
      <w:tblGrid>
        <w:gridCol w:w="9854"/>
      </w:tblGrid>
      <w:tr w:rsidR="00E62D8C" w:rsidRPr="004D483D" w14:paraId="5D7CE41A" w14:textId="77777777" w:rsidTr="00E62D8C">
        <w:tc>
          <w:tcPr>
            <w:tcW w:w="9854" w:type="dxa"/>
            <w:shd w:val="clear" w:color="auto" w:fill="000000" w:themeFill="text1"/>
          </w:tcPr>
          <w:p w14:paraId="221D6A1F" w14:textId="77777777" w:rsidR="00E62D8C" w:rsidRPr="004D483D" w:rsidRDefault="00E62D8C" w:rsidP="008A5FF1">
            <w:pPr>
              <w:spacing w:before="120" w:after="120"/>
              <w:rPr>
                <w:color w:val="FFFFFF" w:themeColor="background1"/>
              </w:rPr>
            </w:pPr>
            <w:r w:rsidRPr="004D483D">
              <w:rPr>
                <w:color w:val="FFFFFF" w:themeColor="background1"/>
              </w:rPr>
              <w:t>Corporate Key Performance Areas outlined in:</w:t>
            </w:r>
          </w:p>
        </w:tc>
      </w:tr>
      <w:tr w:rsidR="00E62D8C" w:rsidRPr="00893B70" w14:paraId="59EE171F" w14:textId="77777777" w:rsidTr="00E62D8C">
        <w:tc>
          <w:tcPr>
            <w:tcW w:w="9854" w:type="dxa"/>
          </w:tcPr>
          <w:p w14:paraId="1B47A62B" w14:textId="77777777" w:rsidR="00E62D8C" w:rsidRPr="00893B70" w:rsidRDefault="00E62D8C" w:rsidP="00E62D8C">
            <w:pPr>
              <w:pStyle w:val="BodyText"/>
              <w:numPr>
                <w:ilvl w:val="0"/>
                <w:numId w:val="31"/>
              </w:numPr>
              <w:spacing w:before="120" w:after="120"/>
              <w:rPr>
                <w:sz w:val="22"/>
              </w:rPr>
            </w:pPr>
            <w:r w:rsidRPr="00893B70">
              <w:rPr>
                <w:sz w:val="22"/>
              </w:rPr>
              <w:t>Strategic Community Plan</w:t>
            </w:r>
          </w:p>
          <w:p w14:paraId="26BE889A" w14:textId="77777777" w:rsidR="00E62D8C" w:rsidRPr="00893B70" w:rsidRDefault="00E62D8C" w:rsidP="00E62D8C">
            <w:pPr>
              <w:pStyle w:val="BodyText"/>
              <w:numPr>
                <w:ilvl w:val="0"/>
                <w:numId w:val="31"/>
              </w:numPr>
              <w:spacing w:after="120"/>
              <w:rPr>
                <w:sz w:val="22"/>
              </w:rPr>
            </w:pPr>
            <w:r w:rsidRPr="00893B70">
              <w:rPr>
                <w:sz w:val="22"/>
              </w:rPr>
              <w:t>Corporate Business plan</w:t>
            </w:r>
          </w:p>
          <w:p w14:paraId="768B52A2" w14:textId="77777777" w:rsidR="00E62D8C" w:rsidRPr="00E62D8C" w:rsidRDefault="00E62D8C" w:rsidP="00E62D8C">
            <w:pPr>
              <w:pStyle w:val="ListParagraph"/>
              <w:numPr>
                <w:ilvl w:val="0"/>
                <w:numId w:val="31"/>
              </w:numPr>
              <w:spacing w:after="120"/>
              <w:contextualSpacing/>
              <w:rPr>
                <w:rFonts w:ascii="Arial" w:hAnsi="Arial" w:cs="Arial"/>
                <w:sz w:val="22"/>
              </w:rPr>
            </w:pPr>
            <w:r w:rsidRPr="00E62D8C">
              <w:rPr>
                <w:rFonts w:ascii="Arial" w:hAnsi="Arial" w:cs="Arial"/>
                <w:sz w:val="22"/>
              </w:rPr>
              <w:t>Performance appraisal action plan</w:t>
            </w:r>
          </w:p>
        </w:tc>
      </w:tr>
      <w:tr w:rsidR="00E62D8C" w:rsidRPr="004D483D" w14:paraId="56D5E14C" w14:textId="77777777" w:rsidTr="00E62D8C">
        <w:tc>
          <w:tcPr>
            <w:tcW w:w="9854" w:type="dxa"/>
            <w:shd w:val="clear" w:color="auto" w:fill="000000" w:themeFill="text1"/>
          </w:tcPr>
          <w:p w14:paraId="1810C803" w14:textId="77777777" w:rsidR="00E62D8C" w:rsidRPr="004D483D" w:rsidRDefault="00E62D8C" w:rsidP="008A5FF1">
            <w:pPr>
              <w:spacing w:before="120" w:after="120"/>
              <w:rPr>
                <w:color w:val="FFFFFF" w:themeColor="background1"/>
              </w:rPr>
            </w:pPr>
            <w:r w:rsidRPr="004D483D">
              <w:rPr>
                <w:color w:val="FFFFFF" w:themeColor="background1"/>
              </w:rPr>
              <w:t>Primary objectives of the position</w:t>
            </w:r>
          </w:p>
        </w:tc>
      </w:tr>
      <w:tr w:rsidR="00E62D8C" w:rsidRPr="00893B70" w14:paraId="6FDA773B" w14:textId="77777777" w:rsidTr="00E62D8C">
        <w:tc>
          <w:tcPr>
            <w:tcW w:w="9854" w:type="dxa"/>
          </w:tcPr>
          <w:p w14:paraId="66310204" w14:textId="77777777" w:rsidR="00E62D8C" w:rsidRDefault="00E62D8C" w:rsidP="00E62D8C">
            <w:pPr>
              <w:pStyle w:val="BodyText"/>
              <w:numPr>
                <w:ilvl w:val="0"/>
                <w:numId w:val="36"/>
              </w:numPr>
              <w:spacing w:before="117" w:after="120"/>
              <w:ind w:left="714" w:right="138" w:hanging="357"/>
              <w:jc w:val="both"/>
              <w:rPr>
                <w:sz w:val="22"/>
                <w:szCs w:val="22"/>
              </w:rPr>
            </w:pPr>
            <w:r w:rsidRPr="00B572CE">
              <w:rPr>
                <w:sz w:val="22"/>
                <w:szCs w:val="22"/>
              </w:rPr>
              <w:t xml:space="preserve">To provide quality </w:t>
            </w:r>
            <w:r>
              <w:rPr>
                <w:sz w:val="22"/>
                <w:szCs w:val="22"/>
              </w:rPr>
              <w:t xml:space="preserve">customer service, </w:t>
            </w:r>
            <w:r w:rsidRPr="00B572CE">
              <w:rPr>
                <w:sz w:val="22"/>
                <w:szCs w:val="22"/>
              </w:rPr>
              <w:t>records and inf</w:t>
            </w:r>
            <w:r>
              <w:rPr>
                <w:sz w:val="22"/>
                <w:szCs w:val="22"/>
              </w:rPr>
              <w:t>o</w:t>
            </w:r>
            <w:r w:rsidRPr="00B572CE">
              <w:rPr>
                <w:sz w:val="22"/>
                <w:szCs w:val="22"/>
              </w:rPr>
              <w:t>rmation management functions in an efficient and</w:t>
            </w:r>
            <w:r w:rsidRPr="00B572CE">
              <w:rPr>
                <w:spacing w:val="1"/>
                <w:sz w:val="22"/>
                <w:szCs w:val="22"/>
              </w:rPr>
              <w:t xml:space="preserve"> </w:t>
            </w:r>
            <w:r w:rsidRPr="00B572CE">
              <w:rPr>
                <w:sz w:val="22"/>
                <w:szCs w:val="22"/>
              </w:rPr>
              <w:t xml:space="preserve">effective manner that maintains and nurtures relationships with </w:t>
            </w:r>
            <w:proofErr w:type="gramStart"/>
            <w:r w:rsidRPr="00B572CE">
              <w:rPr>
                <w:sz w:val="22"/>
                <w:szCs w:val="22"/>
              </w:rPr>
              <w:t>stakeholders,</w:t>
            </w:r>
            <w:r>
              <w:rPr>
                <w:sz w:val="22"/>
                <w:szCs w:val="22"/>
              </w:rPr>
              <w:t xml:space="preserve"> </w:t>
            </w:r>
            <w:r w:rsidRPr="00B572CE">
              <w:rPr>
                <w:sz w:val="22"/>
                <w:szCs w:val="22"/>
              </w:rPr>
              <w:t>and</w:t>
            </w:r>
            <w:proofErr w:type="gramEnd"/>
            <w:r w:rsidRPr="00B572CE">
              <w:rPr>
                <w:sz w:val="22"/>
                <w:szCs w:val="22"/>
              </w:rPr>
              <w:t xml:space="preserve"> represents</w:t>
            </w:r>
            <w:r w:rsidRPr="00B572CE">
              <w:rPr>
                <w:spacing w:val="1"/>
                <w:sz w:val="22"/>
                <w:szCs w:val="22"/>
              </w:rPr>
              <w:t xml:space="preserve"> </w:t>
            </w:r>
            <w:r w:rsidRPr="00B572CE">
              <w:rPr>
                <w:sz w:val="22"/>
                <w:szCs w:val="22"/>
              </w:rPr>
              <w:t>the</w:t>
            </w:r>
            <w:r w:rsidRPr="00B572CE">
              <w:rPr>
                <w:spacing w:val="-1"/>
                <w:sz w:val="22"/>
                <w:szCs w:val="22"/>
              </w:rPr>
              <w:t xml:space="preserve"> </w:t>
            </w:r>
            <w:r w:rsidRPr="00B572CE">
              <w:rPr>
                <w:sz w:val="22"/>
                <w:szCs w:val="22"/>
              </w:rPr>
              <w:t>Town</w:t>
            </w:r>
            <w:r w:rsidRPr="00B572CE">
              <w:rPr>
                <w:spacing w:val="-2"/>
                <w:sz w:val="22"/>
                <w:szCs w:val="22"/>
              </w:rPr>
              <w:t xml:space="preserve"> </w:t>
            </w:r>
            <w:r w:rsidRPr="00B572CE">
              <w:rPr>
                <w:sz w:val="22"/>
                <w:szCs w:val="22"/>
              </w:rPr>
              <w:t>in a</w:t>
            </w:r>
            <w:r w:rsidRPr="00B572CE">
              <w:rPr>
                <w:spacing w:val="1"/>
                <w:sz w:val="22"/>
                <w:szCs w:val="22"/>
              </w:rPr>
              <w:t xml:space="preserve"> </w:t>
            </w:r>
            <w:r w:rsidRPr="00B572CE">
              <w:rPr>
                <w:sz w:val="22"/>
                <w:szCs w:val="22"/>
              </w:rPr>
              <w:t>professional manner</w:t>
            </w:r>
            <w:r w:rsidRPr="00B572CE">
              <w:rPr>
                <w:spacing w:val="-1"/>
                <w:sz w:val="22"/>
                <w:szCs w:val="22"/>
              </w:rPr>
              <w:t xml:space="preserve"> </w:t>
            </w:r>
            <w:r w:rsidRPr="00B572CE">
              <w:rPr>
                <w:sz w:val="22"/>
                <w:szCs w:val="22"/>
              </w:rPr>
              <w:t>at</w:t>
            </w:r>
            <w:r w:rsidRPr="00B572CE">
              <w:rPr>
                <w:spacing w:val="-1"/>
                <w:sz w:val="22"/>
                <w:szCs w:val="22"/>
              </w:rPr>
              <w:t xml:space="preserve"> </w:t>
            </w:r>
            <w:r w:rsidRPr="00B572CE">
              <w:rPr>
                <w:sz w:val="22"/>
                <w:szCs w:val="22"/>
              </w:rPr>
              <w:t>all times.</w:t>
            </w:r>
          </w:p>
          <w:p w14:paraId="01273264" w14:textId="77777777" w:rsidR="00E62D8C" w:rsidRPr="003A7EF5" w:rsidRDefault="00E62D8C" w:rsidP="00E62D8C">
            <w:pPr>
              <w:pStyle w:val="BodyText"/>
              <w:numPr>
                <w:ilvl w:val="0"/>
                <w:numId w:val="36"/>
              </w:numPr>
              <w:spacing w:before="117" w:after="120"/>
              <w:ind w:left="714" w:right="138" w:hanging="357"/>
              <w:jc w:val="both"/>
              <w:rPr>
                <w:sz w:val="22"/>
                <w:szCs w:val="22"/>
              </w:rPr>
            </w:pPr>
            <w:r w:rsidRPr="003A7EF5">
              <w:rPr>
                <w:sz w:val="22"/>
              </w:rPr>
              <w:t>Ensure efficient and effective customer services and information management for the Town of East Fremantle</w:t>
            </w:r>
            <w:r>
              <w:rPr>
                <w:sz w:val="22"/>
              </w:rPr>
              <w:t>.</w:t>
            </w:r>
          </w:p>
          <w:p w14:paraId="57C4DF1F" w14:textId="77777777" w:rsidR="00E62D8C" w:rsidRPr="00E62D8C" w:rsidRDefault="00E62D8C" w:rsidP="00E62D8C">
            <w:pPr>
              <w:pStyle w:val="ListParagraph"/>
              <w:widowControl w:val="0"/>
              <w:numPr>
                <w:ilvl w:val="0"/>
                <w:numId w:val="32"/>
              </w:numPr>
              <w:tabs>
                <w:tab w:val="left" w:pos="1020"/>
                <w:tab w:val="left" w:pos="1021"/>
              </w:tabs>
              <w:autoSpaceDE w:val="0"/>
              <w:autoSpaceDN w:val="0"/>
              <w:spacing w:before="5"/>
              <w:ind w:left="714" w:right="326" w:hanging="357"/>
              <w:rPr>
                <w:rFonts w:ascii="Arial" w:hAnsi="Arial" w:cs="Arial"/>
              </w:rPr>
            </w:pPr>
            <w:r w:rsidRPr="00E62D8C">
              <w:rPr>
                <w:rFonts w:ascii="Arial" w:hAnsi="Arial" w:cs="Arial"/>
                <w:sz w:val="22"/>
              </w:rPr>
              <w:t>Contribute</w:t>
            </w:r>
            <w:r w:rsidRPr="00E62D8C">
              <w:rPr>
                <w:rFonts w:ascii="Arial" w:hAnsi="Arial" w:cs="Arial"/>
                <w:spacing w:val="-4"/>
                <w:sz w:val="22"/>
              </w:rPr>
              <w:t xml:space="preserve"> </w:t>
            </w:r>
            <w:r w:rsidRPr="00E62D8C">
              <w:rPr>
                <w:rFonts w:ascii="Arial" w:hAnsi="Arial" w:cs="Arial"/>
                <w:sz w:val="22"/>
              </w:rPr>
              <w:t>to</w:t>
            </w:r>
            <w:r w:rsidRPr="00E62D8C">
              <w:rPr>
                <w:rFonts w:ascii="Arial" w:hAnsi="Arial" w:cs="Arial"/>
                <w:spacing w:val="-3"/>
                <w:sz w:val="22"/>
              </w:rPr>
              <w:t xml:space="preserve"> </w:t>
            </w:r>
            <w:r w:rsidRPr="00E62D8C">
              <w:rPr>
                <w:rFonts w:ascii="Arial" w:hAnsi="Arial" w:cs="Arial"/>
                <w:sz w:val="22"/>
              </w:rPr>
              <w:t>ensure</w:t>
            </w:r>
            <w:r w:rsidRPr="00E62D8C">
              <w:rPr>
                <w:rFonts w:ascii="Arial" w:hAnsi="Arial" w:cs="Arial"/>
                <w:spacing w:val="-3"/>
                <w:sz w:val="22"/>
              </w:rPr>
              <w:t xml:space="preserve"> </w:t>
            </w:r>
            <w:r w:rsidRPr="00E62D8C">
              <w:rPr>
                <w:rFonts w:ascii="Arial" w:hAnsi="Arial" w:cs="Arial"/>
                <w:sz w:val="22"/>
              </w:rPr>
              <w:t>the</w:t>
            </w:r>
            <w:r w:rsidRPr="00E62D8C">
              <w:rPr>
                <w:rFonts w:ascii="Arial" w:hAnsi="Arial" w:cs="Arial"/>
                <w:spacing w:val="-6"/>
                <w:sz w:val="22"/>
              </w:rPr>
              <w:t xml:space="preserve"> </w:t>
            </w:r>
            <w:r w:rsidRPr="00E62D8C">
              <w:rPr>
                <w:rFonts w:ascii="Arial" w:hAnsi="Arial" w:cs="Arial"/>
                <w:sz w:val="22"/>
              </w:rPr>
              <w:t>Town</w:t>
            </w:r>
            <w:r w:rsidRPr="00E62D8C">
              <w:rPr>
                <w:rFonts w:ascii="Arial" w:hAnsi="Arial" w:cs="Arial"/>
                <w:spacing w:val="-1"/>
                <w:sz w:val="22"/>
              </w:rPr>
              <w:t xml:space="preserve"> </w:t>
            </w:r>
            <w:r w:rsidRPr="00E62D8C">
              <w:rPr>
                <w:rFonts w:ascii="Arial" w:hAnsi="Arial" w:cs="Arial"/>
                <w:sz w:val="22"/>
              </w:rPr>
              <w:t>meets</w:t>
            </w:r>
            <w:r w:rsidRPr="00E62D8C">
              <w:rPr>
                <w:rFonts w:ascii="Arial" w:hAnsi="Arial" w:cs="Arial"/>
                <w:spacing w:val="-1"/>
                <w:sz w:val="22"/>
              </w:rPr>
              <w:t xml:space="preserve"> </w:t>
            </w:r>
            <w:r w:rsidRPr="00E62D8C">
              <w:rPr>
                <w:rFonts w:ascii="Arial" w:hAnsi="Arial" w:cs="Arial"/>
                <w:sz w:val="22"/>
              </w:rPr>
              <w:t>its statutory</w:t>
            </w:r>
            <w:r w:rsidRPr="00E62D8C">
              <w:rPr>
                <w:rFonts w:ascii="Arial" w:hAnsi="Arial" w:cs="Arial"/>
                <w:spacing w:val="-3"/>
                <w:sz w:val="22"/>
              </w:rPr>
              <w:t xml:space="preserve"> </w:t>
            </w:r>
            <w:r w:rsidRPr="00E62D8C">
              <w:rPr>
                <w:rFonts w:ascii="Arial" w:hAnsi="Arial" w:cs="Arial"/>
                <w:sz w:val="22"/>
              </w:rPr>
              <w:t>obligations</w:t>
            </w:r>
            <w:r w:rsidRPr="00E62D8C">
              <w:rPr>
                <w:rFonts w:ascii="Arial" w:hAnsi="Arial" w:cs="Arial"/>
                <w:spacing w:val="-1"/>
                <w:sz w:val="22"/>
              </w:rPr>
              <w:t xml:space="preserve"> </w:t>
            </w:r>
            <w:r w:rsidRPr="00E62D8C">
              <w:rPr>
                <w:rFonts w:ascii="Arial" w:hAnsi="Arial" w:cs="Arial"/>
                <w:sz w:val="22"/>
              </w:rPr>
              <w:t>in</w:t>
            </w:r>
            <w:r w:rsidRPr="00E62D8C">
              <w:rPr>
                <w:rFonts w:ascii="Arial" w:hAnsi="Arial" w:cs="Arial"/>
                <w:spacing w:val="-2"/>
                <w:sz w:val="22"/>
              </w:rPr>
              <w:t xml:space="preserve"> </w:t>
            </w:r>
            <w:r w:rsidRPr="00E62D8C">
              <w:rPr>
                <w:rFonts w:ascii="Arial" w:hAnsi="Arial" w:cs="Arial"/>
                <w:sz w:val="22"/>
              </w:rPr>
              <w:t>a</w:t>
            </w:r>
            <w:r w:rsidRPr="00E62D8C">
              <w:rPr>
                <w:rFonts w:ascii="Arial" w:hAnsi="Arial" w:cs="Arial"/>
                <w:spacing w:val="-3"/>
                <w:sz w:val="22"/>
              </w:rPr>
              <w:t xml:space="preserve"> </w:t>
            </w:r>
            <w:r w:rsidRPr="00E62D8C">
              <w:rPr>
                <w:rFonts w:ascii="Arial" w:hAnsi="Arial" w:cs="Arial"/>
                <w:sz w:val="22"/>
              </w:rPr>
              <w:t>timely</w:t>
            </w:r>
            <w:r w:rsidRPr="00E62D8C">
              <w:rPr>
                <w:rFonts w:ascii="Arial" w:hAnsi="Arial" w:cs="Arial"/>
                <w:spacing w:val="-3"/>
                <w:sz w:val="22"/>
              </w:rPr>
              <w:t xml:space="preserve"> </w:t>
            </w:r>
            <w:r w:rsidRPr="00E62D8C">
              <w:rPr>
                <w:rFonts w:ascii="Arial" w:hAnsi="Arial" w:cs="Arial"/>
                <w:sz w:val="22"/>
              </w:rPr>
              <w:t>manner and</w:t>
            </w:r>
            <w:r w:rsidRPr="00E62D8C">
              <w:rPr>
                <w:rFonts w:ascii="Arial" w:hAnsi="Arial" w:cs="Arial"/>
                <w:spacing w:val="-4"/>
                <w:sz w:val="22"/>
              </w:rPr>
              <w:t xml:space="preserve"> </w:t>
            </w:r>
            <w:r w:rsidRPr="00E62D8C">
              <w:rPr>
                <w:rFonts w:ascii="Arial" w:hAnsi="Arial" w:cs="Arial"/>
                <w:sz w:val="22"/>
              </w:rPr>
              <w:t>in</w:t>
            </w:r>
            <w:r w:rsidRPr="00E62D8C">
              <w:rPr>
                <w:rFonts w:ascii="Arial" w:hAnsi="Arial" w:cs="Arial"/>
                <w:spacing w:val="-58"/>
                <w:sz w:val="22"/>
              </w:rPr>
              <w:t xml:space="preserve"> </w:t>
            </w:r>
            <w:r w:rsidRPr="00E62D8C">
              <w:rPr>
                <w:rFonts w:ascii="Arial" w:hAnsi="Arial" w:cs="Arial"/>
                <w:sz w:val="22"/>
              </w:rPr>
              <w:t xml:space="preserve">particular, to ensure compliance with the Town’s Record Keeping Plan and the </w:t>
            </w:r>
            <w:r w:rsidRPr="00E62D8C">
              <w:rPr>
                <w:rFonts w:ascii="Arial" w:hAnsi="Arial" w:cs="Arial"/>
                <w:i/>
                <w:sz w:val="22"/>
              </w:rPr>
              <w:t>State</w:t>
            </w:r>
            <w:r w:rsidRPr="00E62D8C">
              <w:rPr>
                <w:rFonts w:ascii="Arial" w:hAnsi="Arial" w:cs="Arial"/>
                <w:i/>
                <w:spacing w:val="1"/>
                <w:sz w:val="22"/>
              </w:rPr>
              <w:t xml:space="preserve"> </w:t>
            </w:r>
            <w:r w:rsidRPr="00E62D8C">
              <w:rPr>
                <w:rFonts w:ascii="Arial" w:hAnsi="Arial" w:cs="Arial"/>
                <w:i/>
                <w:sz w:val="22"/>
              </w:rPr>
              <w:t>Records</w:t>
            </w:r>
            <w:r w:rsidRPr="00E62D8C">
              <w:rPr>
                <w:rFonts w:ascii="Arial" w:hAnsi="Arial" w:cs="Arial"/>
                <w:i/>
                <w:spacing w:val="-1"/>
                <w:sz w:val="22"/>
              </w:rPr>
              <w:t xml:space="preserve"> </w:t>
            </w:r>
            <w:r w:rsidRPr="00E62D8C">
              <w:rPr>
                <w:rFonts w:ascii="Arial" w:hAnsi="Arial" w:cs="Arial"/>
                <w:i/>
                <w:sz w:val="22"/>
              </w:rPr>
              <w:t>Act</w:t>
            </w:r>
            <w:r w:rsidRPr="00E62D8C">
              <w:rPr>
                <w:rFonts w:ascii="Arial" w:hAnsi="Arial" w:cs="Arial"/>
                <w:i/>
                <w:spacing w:val="2"/>
                <w:sz w:val="22"/>
              </w:rPr>
              <w:t xml:space="preserve"> </w:t>
            </w:r>
            <w:proofErr w:type="gramStart"/>
            <w:r w:rsidRPr="00E62D8C">
              <w:rPr>
                <w:rFonts w:ascii="Arial" w:hAnsi="Arial" w:cs="Arial"/>
                <w:i/>
                <w:sz w:val="22"/>
              </w:rPr>
              <w:t>2000</w:t>
            </w:r>
            <w:r w:rsidRPr="00E62D8C">
              <w:rPr>
                <w:rFonts w:ascii="Arial" w:hAnsi="Arial" w:cs="Arial"/>
                <w:sz w:val="22"/>
              </w:rPr>
              <w:t>;</w:t>
            </w:r>
            <w:proofErr w:type="gramEnd"/>
          </w:p>
          <w:p w14:paraId="36B09C54" w14:textId="77777777" w:rsidR="00E62D8C" w:rsidRPr="00E62D8C" w:rsidRDefault="00E62D8C" w:rsidP="00E62D8C">
            <w:pPr>
              <w:pStyle w:val="ListParagraph"/>
              <w:widowControl w:val="0"/>
              <w:numPr>
                <w:ilvl w:val="0"/>
                <w:numId w:val="32"/>
              </w:numPr>
              <w:tabs>
                <w:tab w:val="left" w:pos="1020"/>
                <w:tab w:val="left" w:pos="1021"/>
              </w:tabs>
              <w:autoSpaceDE w:val="0"/>
              <w:autoSpaceDN w:val="0"/>
              <w:spacing w:before="4"/>
              <w:ind w:left="714" w:right="165" w:hanging="357"/>
              <w:rPr>
                <w:rFonts w:ascii="Arial" w:hAnsi="Arial" w:cs="Arial"/>
              </w:rPr>
            </w:pPr>
            <w:r w:rsidRPr="00E62D8C">
              <w:rPr>
                <w:rFonts w:ascii="Arial" w:hAnsi="Arial" w:cs="Arial"/>
                <w:sz w:val="22"/>
              </w:rPr>
              <w:t>To assist in the development and implementation of an effective and efficient knowledge</w:t>
            </w:r>
            <w:r w:rsidRPr="00E62D8C">
              <w:rPr>
                <w:rFonts w:ascii="Arial" w:hAnsi="Arial" w:cs="Arial"/>
                <w:spacing w:val="-60"/>
                <w:sz w:val="22"/>
              </w:rPr>
              <w:t xml:space="preserve"> </w:t>
            </w:r>
            <w:r w:rsidRPr="00E62D8C">
              <w:rPr>
                <w:rFonts w:ascii="Arial" w:hAnsi="Arial" w:cs="Arial"/>
                <w:sz w:val="22"/>
              </w:rPr>
              <w:t>management</w:t>
            </w:r>
            <w:r w:rsidRPr="00E62D8C">
              <w:rPr>
                <w:rFonts w:ascii="Arial" w:hAnsi="Arial" w:cs="Arial"/>
                <w:spacing w:val="-2"/>
                <w:sz w:val="22"/>
              </w:rPr>
              <w:t xml:space="preserve"> </w:t>
            </w:r>
            <w:r w:rsidRPr="00E62D8C">
              <w:rPr>
                <w:rFonts w:ascii="Arial" w:hAnsi="Arial" w:cs="Arial"/>
                <w:sz w:val="22"/>
              </w:rPr>
              <w:t>framework</w:t>
            </w:r>
            <w:r w:rsidRPr="00E62D8C">
              <w:rPr>
                <w:rFonts w:ascii="Arial" w:hAnsi="Arial" w:cs="Arial"/>
                <w:spacing w:val="1"/>
                <w:sz w:val="22"/>
              </w:rPr>
              <w:t xml:space="preserve"> </w:t>
            </w:r>
            <w:r w:rsidRPr="00E62D8C">
              <w:rPr>
                <w:rFonts w:ascii="Arial" w:hAnsi="Arial" w:cs="Arial"/>
                <w:sz w:val="22"/>
              </w:rPr>
              <w:t>for</w:t>
            </w:r>
            <w:r w:rsidRPr="00E62D8C">
              <w:rPr>
                <w:rFonts w:ascii="Arial" w:hAnsi="Arial" w:cs="Arial"/>
                <w:spacing w:val="-1"/>
                <w:sz w:val="22"/>
              </w:rPr>
              <w:t xml:space="preserve"> </w:t>
            </w:r>
            <w:r w:rsidRPr="00E62D8C">
              <w:rPr>
                <w:rFonts w:ascii="Arial" w:hAnsi="Arial" w:cs="Arial"/>
                <w:sz w:val="22"/>
              </w:rPr>
              <w:t>the</w:t>
            </w:r>
            <w:r w:rsidRPr="00E62D8C">
              <w:rPr>
                <w:rFonts w:ascii="Arial" w:hAnsi="Arial" w:cs="Arial"/>
                <w:spacing w:val="-2"/>
                <w:sz w:val="22"/>
              </w:rPr>
              <w:t xml:space="preserve"> </w:t>
            </w:r>
            <w:r w:rsidRPr="00E62D8C">
              <w:rPr>
                <w:rFonts w:ascii="Arial" w:hAnsi="Arial" w:cs="Arial"/>
                <w:sz w:val="22"/>
              </w:rPr>
              <w:t>Town;</w:t>
            </w:r>
            <w:r w:rsidRPr="00E62D8C">
              <w:rPr>
                <w:rFonts w:ascii="Arial" w:hAnsi="Arial" w:cs="Arial"/>
                <w:spacing w:val="-1"/>
                <w:sz w:val="22"/>
              </w:rPr>
              <w:t xml:space="preserve"> </w:t>
            </w:r>
            <w:r w:rsidRPr="00E62D8C">
              <w:rPr>
                <w:rFonts w:ascii="Arial" w:hAnsi="Arial" w:cs="Arial"/>
                <w:sz w:val="22"/>
              </w:rPr>
              <w:t>and</w:t>
            </w:r>
          </w:p>
          <w:p w14:paraId="306A0F52" w14:textId="77777777" w:rsidR="00E62D8C" w:rsidRPr="00B572CE" w:rsidRDefault="00E62D8C" w:rsidP="00E62D8C">
            <w:pPr>
              <w:pStyle w:val="ListParagraph"/>
              <w:widowControl w:val="0"/>
              <w:numPr>
                <w:ilvl w:val="0"/>
                <w:numId w:val="32"/>
              </w:numPr>
              <w:tabs>
                <w:tab w:val="left" w:pos="1020"/>
                <w:tab w:val="left" w:pos="1021"/>
              </w:tabs>
              <w:autoSpaceDE w:val="0"/>
              <w:autoSpaceDN w:val="0"/>
              <w:spacing w:before="2"/>
              <w:ind w:left="714" w:right="458" w:hanging="357"/>
            </w:pPr>
            <w:r w:rsidRPr="00E62D8C">
              <w:rPr>
                <w:rFonts w:ascii="Arial" w:hAnsi="Arial" w:cs="Arial"/>
                <w:sz w:val="22"/>
              </w:rPr>
              <w:t xml:space="preserve">Contribute to the development, </w:t>
            </w:r>
            <w:proofErr w:type="gramStart"/>
            <w:r w:rsidRPr="00E62D8C">
              <w:rPr>
                <w:rFonts w:ascii="Arial" w:hAnsi="Arial" w:cs="Arial"/>
                <w:sz w:val="22"/>
              </w:rPr>
              <w:t>implementation</w:t>
            </w:r>
            <w:proofErr w:type="gramEnd"/>
            <w:r w:rsidRPr="00E62D8C">
              <w:rPr>
                <w:rFonts w:ascii="Arial" w:hAnsi="Arial" w:cs="Arial"/>
                <w:sz w:val="22"/>
              </w:rPr>
              <w:t xml:space="preserve"> and achievement of the Town’s Business Plan.</w:t>
            </w:r>
          </w:p>
        </w:tc>
      </w:tr>
      <w:tr w:rsidR="00E62D8C" w:rsidRPr="004D483D" w14:paraId="13895E2D" w14:textId="77777777" w:rsidTr="00E62D8C">
        <w:tc>
          <w:tcPr>
            <w:tcW w:w="9854" w:type="dxa"/>
            <w:tcBorders>
              <w:bottom w:val="single" w:sz="4" w:space="0" w:color="auto"/>
            </w:tcBorders>
            <w:shd w:val="clear" w:color="auto" w:fill="000000" w:themeFill="text1"/>
          </w:tcPr>
          <w:p w14:paraId="2B1D0659" w14:textId="77777777" w:rsidR="00E62D8C" w:rsidRPr="004D483D" w:rsidRDefault="00E62D8C" w:rsidP="008A5FF1">
            <w:pPr>
              <w:spacing w:before="120" w:after="120"/>
              <w:rPr>
                <w:color w:val="FFFFFF" w:themeColor="background1"/>
              </w:rPr>
            </w:pPr>
            <w:r w:rsidRPr="004D483D">
              <w:rPr>
                <w:color w:val="FFFFFF" w:themeColor="background1"/>
              </w:rPr>
              <w:t>Key Competencies</w:t>
            </w:r>
          </w:p>
        </w:tc>
      </w:tr>
      <w:tr w:rsidR="00E62D8C" w:rsidRPr="00893B70" w14:paraId="4F7F3E27" w14:textId="77777777" w:rsidTr="00E62D8C">
        <w:tc>
          <w:tcPr>
            <w:tcW w:w="9854" w:type="dxa"/>
          </w:tcPr>
          <w:tbl>
            <w:tblPr>
              <w:tblW w:w="9968" w:type="dxa"/>
              <w:tblBorders>
                <w:insideV w:val="single" w:sz="4" w:space="0" w:color="auto"/>
              </w:tblBorders>
              <w:tblLook w:val="01E0" w:firstRow="1" w:lastRow="1" w:firstColumn="1" w:lastColumn="1" w:noHBand="0" w:noVBand="0"/>
            </w:tblPr>
            <w:tblGrid>
              <w:gridCol w:w="4984"/>
              <w:gridCol w:w="4984"/>
            </w:tblGrid>
            <w:tr w:rsidR="00E62D8C" w:rsidRPr="00893B70" w14:paraId="529844F3" w14:textId="77777777" w:rsidTr="008A5FF1">
              <w:trPr>
                <w:trHeight w:val="1683"/>
              </w:trPr>
              <w:tc>
                <w:tcPr>
                  <w:tcW w:w="4984" w:type="dxa"/>
                </w:tcPr>
                <w:p w14:paraId="17EE8FA9" w14:textId="77777777" w:rsidR="00E62D8C" w:rsidRPr="00893B70" w:rsidRDefault="00E62D8C" w:rsidP="00E62D8C">
                  <w:pPr>
                    <w:keepNext/>
                    <w:keepLines/>
                    <w:widowControl/>
                    <w:numPr>
                      <w:ilvl w:val="0"/>
                      <w:numId w:val="30"/>
                    </w:numPr>
                    <w:tabs>
                      <w:tab w:val="clear" w:pos="360"/>
                      <w:tab w:val="num" w:pos="318"/>
                    </w:tabs>
                    <w:autoSpaceDE/>
                    <w:autoSpaceDN/>
                    <w:spacing w:before="120" w:after="120"/>
                    <w:ind w:left="357" w:hanging="465"/>
                  </w:pPr>
                  <w:r w:rsidRPr="00893B70">
                    <w:t>Customer service</w:t>
                  </w:r>
                </w:p>
                <w:p w14:paraId="3609F96C" w14:textId="77777777" w:rsidR="00E62D8C" w:rsidRPr="00893B70" w:rsidRDefault="00E62D8C" w:rsidP="00E62D8C">
                  <w:pPr>
                    <w:keepNext/>
                    <w:keepLines/>
                    <w:widowControl/>
                    <w:numPr>
                      <w:ilvl w:val="0"/>
                      <w:numId w:val="30"/>
                    </w:numPr>
                    <w:tabs>
                      <w:tab w:val="clear" w:pos="360"/>
                      <w:tab w:val="num" w:pos="318"/>
                    </w:tabs>
                    <w:autoSpaceDE/>
                    <w:autoSpaceDN/>
                    <w:spacing w:after="120"/>
                    <w:ind w:left="357" w:hanging="465"/>
                  </w:pPr>
                  <w:r w:rsidRPr="00893B70">
                    <w:t>Job knowledge</w:t>
                  </w:r>
                </w:p>
                <w:p w14:paraId="37B27276" w14:textId="77777777" w:rsidR="00E62D8C" w:rsidRPr="00893B70" w:rsidRDefault="00E62D8C" w:rsidP="00E62D8C">
                  <w:pPr>
                    <w:keepNext/>
                    <w:keepLines/>
                    <w:widowControl/>
                    <w:numPr>
                      <w:ilvl w:val="0"/>
                      <w:numId w:val="30"/>
                    </w:numPr>
                    <w:tabs>
                      <w:tab w:val="clear" w:pos="360"/>
                      <w:tab w:val="num" w:pos="318"/>
                    </w:tabs>
                    <w:autoSpaceDE/>
                    <w:autoSpaceDN/>
                    <w:spacing w:after="120"/>
                    <w:ind w:left="357" w:hanging="465"/>
                  </w:pPr>
                  <w:r>
                    <w:t>Process improvement</w:t>
                  </w:r>
                </w:p>
                <w:p w14:paraId="53DDE49E" w14:textId="77777777" w:rsidR="00E62D8C" w:rsidRPr="00893B70" w:rsidRDefault="00E62D8C" w:rsidP="00E62D8C">
                  <w:pPr>
                    <w:keepNext/>
                    <w:keepLines/>
                    <w:widowControl/>
                    <w:numPr>
                      <w:ilvl w:val="0"/>
                      <w:numId w:val="30"/>
                    </w:numPr>
                    <w:tabs>
                      <w:tab w:val="clear" w:pos="360"/>
                      <w:tab w:val="num" w:pos="318"/>
                    </w:tabs>
                    <w:autoSpaceDE/>
                    <w:autoSpaceDN/>
                    <w:spacing w:after="120"/>
                    <w:ind w:left="357" w:hanging="465"/>
                  </w:pPr>
                  <w:r>
                    <w:t>Self-</w:t>
                  </w:r>
                  <w:r w:rsidRPr="00893B70">
                    <w:t>management</w:t>
                  </w:r>
                  <w:r>
                    <w:t xml:space="preserve"> and initiative</w:t>
                  </w:r>
                </w:p>
                <w:p w14:paraId="029873BE" w14:textId="77777777" w:rsidR="00E62D8C" w:rsidRPr="00893B70" w:rsidRDefault="00E62D8C" w:rsidP="00E62D8C">
                  <w:pPr>
                    <w:keepNext/>
                    <w:keepLines/>
                    <w:widowControl/>
                    <w:numPr>
                      <w:ilvl w:val="0"/>
                      <w:numId w:val="30"/>
                    </w:numPr>
                    <w:tabs>
                      <w:tab w:val="clear" w:pos="360"/>
                      <w:tab w:val="num" w:pos="318"/>
                    </w:tabs>
                    <w:autoSpaceDE/>
                    <w:autoSpaceDN/>
                    <w:spacing w:after="120"/>
                    <w:ind w:left="357" w:hanging="465"/>
                  </w:pPr>
                  <w:r w:rsidRPr="00893B70">
                    <w:t>Communication</w:t>
                  </w:r>
                </w:p>
                <w:p w14:paraId="2D9CFA8B" w14:textId="77777777" w:rsidR="00E62D8C" w:rsidRPr="00893B70" w:rsidRDefault="00E62D8C" w:rsidP="00E62D8C">
                  <w:pPr>
                    <w:keepNext/>
                    <w:keepLines/>
                    <w:widowControl/>
                    <w:numPr>
                      <w:ilvl w:val="0"/>
                      <w:numId w:val="30"/>
                    </w:numPr>
                    <w:tabs>
                      <w:tab w:val="clear" w:pos="360"/>
                      <w:tab w:val="num" w:pos="318"/>
                    </w:tabs>
                    <w:autoSpaceDE/>
                    <w:autoSpaceDN/>
                    <w:spacing w:after="120"/>
                    <w:ind w:left="357" w:hanging="465"/>
                  </w:pPr>
                  <w:r w:rsidRPr="00893B70">
                    <w:t>Community engagement</w:t>
                  </w:r>
                </w:p>
              </w:tc>
              <w:tc>
                <w:tcPr>
                  <w:tcW w:w="4984" w:type="dxa"/>
                </w:tcPr>
                <w:p w14:paraId="7A447B04" w14:textId="77777777" w:rsidR="00E62D8C" w:rsidRPr="00893B70" w:rsidRDefault="00E62D8C" w:rsidP="00E62D8C">
                  <w:pPr>
                    <w:keepNext/>
                    <w:keepLines/>
                    <w:widowControl/>
                    <w:numPr>
                      <w:ilvl w:val="0"/>
                      <w:numId w:val="30"/>
                    </w:numPr>
                    <w:autoSpaceDE/>
                    <w:autoSpaceDN/>
                    <w:spacing w:before="120" w:after="120"/>
                    <w:ind w:left="357" w:hanging="357"/>
                  </w:pPr>
                  <w:r>
                    <w:t>Strategic</w:t>
                  </w:r>
                </w:p>
                <w:p w14:paraId="3030351A" w14:textId="77777777" w:rsidR="00E62D8C" w:rsidRPr="00893B70" w:rsidRDefault="00E62D8C" w:rsidP="00E62D8C">
                  <w:pPr>
                    <w:keepNext/>
                    <w:keepLines/>
                    <w:widowControl/>
                    <w:numPr>
                      <w:ilvl w:val="0"/>
                      <w:numId w:val="30"/>
                    </w:numPr>
                    <w:autoSpaceDE/>
                    <w:autoSpaceDN/>
                    <w:spacing w:after="120"/>
                    <w:ind w:left="357" w:hanging="357"/>
                  </w:pPr>
                  <w:r w:rsidRPr="00893B70">
                    <w:t>Interpersonal skills</w:t>
                  </w:r>
                </w:p>
                <w:p w14:paraId="4471E89B" w14:textId="77777777" w:rsidR="00E62D8C" w:rsidRPr="00893B70" w:rsidRDefault="00E62D8C" w:rsidP="00E62D8C">
                  <w:pPr>
                    <w:keepNext/>
                    <w:keepLines/>
                    <w:widowControl/>
                    <w:numPr>
                      <w:ilvl w:val="0"/>
                      <w:numId w:val="30"/>
                    </w:numPr>
                    <w:autoSpaceDE/>
                    <w:autoSpaceDN/>
                    <w:spacing w:after="120"/>
                    <w:ind w:left="357" w:hanging="357"/>
                  </w:pPr>
                  <w:r w:rsidRPr="00893B70">
                    <w:t>Quality of work</w:t>
                  </w:r>
                </w:p>
                <w:p w14:paraId="60F56B0F" w14:textId="77777777" w:rsidR="00E62D8C" w:rsidRPr="00893B70" w:rsidRDefault="00E62D8C" w:rsidP="00E62D8C">
                  <w:pPr>
                    <w:keepNext/>
                    <w:keepLines/>
                    <w:widowControl/>
                    <w:numPr>
                      <w:ilvl w:val="0"/>
                      <w:numId w:val="30"/>
                    </w:numPr>
                    <w:autoSpaceDE/>
                    <w:autoSpaceDN/>
                    <w:spacing w:after="120"/>
                    <w:ind w:left="357" w:hanging="357"/>
                  </w:pPr>
                  <w:r w:rsidRPr="00893B70">
                    <w:t>Professionalism</w:t>
                  </w:r>
                </w:p>
                <w:p w14:paraId="4218F5BE" w14:textId="77777777" w:rsidR="00E62D8C" w:rsidRPr="00893B70" w:rsidRDefault="00E62D8C" w:rsidP="00E62D8C">
                  <w:pPr>
                    <w:keepNext/>
                    <w:keepLines/>
                    <w:widowControl/>
                    <w:numPr>
                      <w:ilvl w:val="0"/>
                      <w:numId w:val="30"/>
                    </w:numPr>
                    <w:autoSpaceDE/>
                    <w:autoSpaceDN/>
                    <w:spacing w:after="120"/>
                    <w:ind w:left="357" w:hanging="357"/>
                  </w:pPr>
                  <w:r w:rsidRPr="00893B70">
                    <w:t>Teamwork</w:t>
                  </w:r>
                </w:p>
              </w:tc>
            </w:tr>
          </w:tbl>
          <w:p w14:paraId="369A10B2" w14:textId="77777777" w:rsidR="00E62D8C" w:rsidRPr="00893B70" w:rsidRDefault="00E62D8C" w:rsidP="008A5FF1">
            <w:pPr>
              <w:rPr>
                <w:sz w:val="22"/>
              </w:rPr>
            </w:pPr>
          </w:p>
        </w:tc>
      </w:tr>
      <w:tr w:rsidR="00E62D8C" w:rsidRPr="004D483D" w14:paraId="538746B1" w14:textId="77777777" w:rsidTr="00E62D8C">
        <w:tc>
          <w:tcPr>
            <w:tcW w:w="9854" w:type="dxa"/>
            <w:shd w:val="clear" w:color="auto" w:fill="000000" w:themeFill="text1"/>
          </w:tcPr>
          <w:p w14:paraId="5F802E90" w14:textId="77777777" w:rsidR="00E62D8C" w:rsidRPr="004D483D" w:rsidRDefault="00E62D8C" w:rsidP="008A5FF1">
            <w:pPr>
              <w:spacing w:before="120" w:after="120"/>
              <w:rPr>
                <w:color w:val="FFFFFF" w:themeColor="background1"/>
              </w:rPr>
            </w:pPr>
            <w:r>
              <w:rPr>
                <w:color w:val="FFFFFF" w:themeColor="background1"/>
              </w:rPr>
              <w:t>Key Responsibilities and Duties</w:t>
            </w:r>
          </w:p>
        </w:tc>
      </w:tr>
      <w:tr w:rsidR="00E62D8C" w:rsidRPr="00E62D8C" w14:paraId="469B8789" w14:textId="77777777" w:rsidTr="00E62D8C">
        <w:tc>
          <w:tcPr>
            <w:tcW w:w="9854" w:type="dxa"/>
          </w:tcPr>
          <w:p w14:paraId="07AFE239" w14:textId="77777777" w:rsidR="00E62D8C" w:rsidRPr="00E62D8C" w:rsidRDefault="00E62D8C" w:rsidP="008A5FF1">
            <w:pPr>
              <w:spacing w:after="120"/>
              <w:jc w:val="both"/>
              <w:rPr>
                <w:sz w:val="22"/>
                <w:szCs w:val="22"/>
              </w:rPr>
            </w:pPr>
          </w:p>
          <w:p w14:paraId="01866A18" w14:textId="77777777" w:rsidR="00E62D8C" w:rsidRPr="00E62D8C" w:rsidRDefault="00E62D8C" w:rsidP="00E62D8C">
            <w:pPr>
              <w:pStyle w:val="Heading2"/>
              <w:ind w:left="0"/>
              <w:outlineLvl w:val="1"/>
              <w:rPr>
                <w:bCs w:val="0"/>
              </w:rPr>
            </w:pPr>
            <w:r w:rsidRPr="00E62D8C">
              <w:rPr>
                <w:bCs w:val="0"/>
                <w:noProof/>
                <w:color w:val="auto"/>
                <w:kern w:val="32"/>
              </w:rPr>
              <w:t>Customer Service</w:t>
            </w:r>
          </w:p>
          <w:p w14:paraId="1CA0D5D7" w14:textId="77777777" w:rsidR="00E62D8C" w:rsidRPr="00E62D8C" w:rsidRDefault="00E62D8C" w:rsidP="00E62D8C">
            <w:pPr>
              <w:pStyle w:val="ListParagraph"/>
              <w:numPr>
                <w:ilvl w:val="0"/>
                <w:numId w:val="33"/>
              </w:numPr>
              <w:spacing w:before="120" w:after="120"/>
              <w:jc w:val="both"/>
              <w:rPr>
                <w:rFonts w:ascii="Arial" w:hAnsi="Arial" w:cs="Arial"/>
                <w:sz w:val="22"/>
                <w:szCs w:val="22"/>
              </w:rPr>
            </w:pPr>
            <w:r w:rsidRPr="00E62D8C">
              <w:rPr>
                <w:rFonts w:ascii="Arial" w:hAnsi="Arial" w:cs="Arial"/>
                <w:sz w:val="22"/>
                <w:szCs w:val="22"/>
              </w:rPr>
              <w:t>Provide a high level of customer service both internally and externally, in line with the standards of the customer service charter.</w:t>
            </w:r>
          </w:p>
          <w:p w14:paraId="613858A5" w14:textId="19B24531" w:rsidR="00E62D8C" w:rsidRPr="00E62D8C" w:rsidRDefault="00E62D8C" w:rsidP="00E62D8C">
            <w:pPr>
              <w:pStyle w:val="ListParagraph"/>
              <w:widowControl w:val="0"/>
              <w:numPr>
                <w:ilvl w:val="0"/>
                <w:numId w:val="33"/>
              </w:numPr>
              <w:tabs>
                <w:tab w:val="left" w:pos="731"/>
              </w:tabs>
              <w:autoSpaceDE w:val="0"/>
              <w:autoSpaceDN w:val="0"/>
              <w:spacing w:before="1" w:line="273" w:lineRule="auto"/>
              <w:ind w:right="130"/>
              <w:jc w:val="both"/>
              <w:rPr>
                <w:rFonts w:ascii="Arial" w:hAnsi="Arial" w:cs="Arial"/>
                <w:sz w:val="22"/>
                <w:szCs w:val="22"/>
              </w:rPr>
            </w:pPr>
            <w:r w:rsidRPr="00E62D8C">
              <w:rPr>
                <w:rFonts w:ascii="Arial" w:hAnsi="Arial" w:cs="Arial"/>
                <w:sz w:val="22"/>
                <w:szCs w:val="22"/>
              </w:rPr>
              <w:t>Develop an understanding and knowledge of the organisational structure and functions</w:t>
            </w:r>
            <w:r w:rsidRPr="00E62D8C">
              <w:rPr>
                <w:rFonts w:ascii="Arial" w:hAnsi="Arial" w:cs="Arial"/>
                <w:spacing w:val="1"/>
                <w:sz w:val="22"/>
                <w:szCs w:val="22"/>
              </w:rPr>
              <w:t xml:space="preserve"> </w:t>
            </w:r>
            <w:r w:rsidRPr="00E62D8C">
              <w:rPr>
                <w:rFonts w:ascii="Arial" w:hAnsi="Arial" w:cs="Arial"/>
                <w:sz w:val="22"/>
                <w:szCs w:val="22"/>
              </w:rPr>
              <w:t xml:space="preserve">to </w:t>
            </w:r>
            <w:r>
              <w:rPr>
                <w:rFonts w:ascii="Arial" w:hAnsi="Arial" w:cs="Arial"/>
                <w:sz w:val="22"/>
                <w:szCs w:val="22"/>
              </w:rPr>
              <w:t xml:space="preserve">  </w:t>
            </w:r>
            <w:r w:rsidRPr="00E62D8C">
              <w:rPr>
                <w:rFonts w:ascii="Arial" w:hAnsi="Arial" w:cs="Arial"/>
                <w:sz w:val="22"/>
                <w:szCs w:val="22"/>
              </w:rPr>
              <w:t>ensure accurate re-direction of customer requests and delivery of information to</w:t>
            </w:r>
            <w:r w:rsidRPr="00E62D8C">
              <w:rPr>
                <w:rFonts w:ascii="Arial" w:hAnsi="Arial" w:cs="Arial"/>
                <w:spacing w:val="1"/>
                <w:sz w:val="22"/>
                <w:szCs w:val="22"/>
              </w:rPr>
              <w:t xml:space="preserve"> </w:t>
            </w:r>
            <w:proofErr w:type="gramStart"/>
            <w:r w:rsidRPr="00E62D8C">
              <w:rPr>
                <w:rFonts w:ascii="Arial" w:hAnsi="Arial" w:cs="Arial"/>
                <w:sz w:val="22"/>
                <w:szCs w:val="22"/>
              </w:rPr>
              <w:t xml:space="preserve">relevant </w:t>
            </w:r>
            <w:r>
              <w:rPr>
                <w:rFonts w:ascii="Arial" w:hAnsi="Arial" w:cs="Arial"/>
                <w:sz w:val="22"/>
                <w:szCs w:val="22"/>
              </w:rPr>
              <w:t xml:space="preserve"> </w:t>
            </w:r>
            <w:r w:rsidRPr="00E62D8C">
              <w:rPr>
                <w:rFonts w:ascii="Arial" w:hAnsi="Arial" w:cs="Arial"/>
                <w:sz w:val="22"/>
                <w:szCs w:val="22"/>
              </w:rPr>
              <w:t>officers</w:t>
            </w:r>
            <w:proofErr w:type="gramEnd"/>
            <w:r w:rsidRPr="00E62D8C">
              <w:rPr>
                <w:rFonts w:ascii="Arial" w:hAnsi="Arial" w:cs="Arial"/>
                <w:spacing w:val="-3"/>
                <w:sz w:val="22"/>
                <w:szCs w:val="22"/>
              </w:rPr>
              <w:t xml:space="preserve"> </w:t>
            </w:r>
            <w:r w:rsidRPr="00E62D8C">
              <w:rPr>
                <w:rFonts w:ascii="Arial" w:hAnsi="Arial" w:cs="Arial"/>
                <w:sz w:val="22"/>
                <w:szCs w:val="22"/>
              </w:rPr>
              <w:t>to</w:t>
            </w:r>
            <w:r w:rsidRPr="00E62D8C">
              <w:rPr>
                <w:rFonts w:ascii="Arial" w:hAnsi="Arial" w:cs="Arial"/>
                <w:spacing w:val="-3"/>
                <w:sz w:val="22"/>
                <w:szCs w:val="22"/>
              </w:rPr>
              <w:t xml:space="preserve"> </w:t>
            </w:r>
            <w:r w:rsidRPr="00E62D8C">
              <w:rPr>
                <w:rFonts w:ascii="Arial" w:hAnsi="Arial" w:cs="Arial"/>
                <w:sz w:val="22"/>
                <w:szCs w:val="22"/>
              </w:rPr>
              <w:t>ensure</w:t>
            </w:r>
            <w:r w:rsidRPr="00E62D8C">
              <w:rPr>
                <w:rFonts w:ascii="Arial" w:hAnsi="Arial" w:cs="Arial"/>
                <w:spacing w:val="2"/>
                <w:sz w:val="22"/>
                <w:szCs w:val="22"/>
              </w:rPr>
              <w:t xml:space="preserve"> </w:t>
            </w:r>
            <w:r w:rsidRPr="00E62D8C">
              <w:rPr>
                <w:rFonts w:ascii="Arial" w:hAnsi="Arial" w:cs="Arial"/>
                <w:sz w:val="22"/>
                <w:szCs w:val="22"/>
              </w:rPr>
              <w:t>the</w:t>
            </w:r>
            <w:r w:rsidRPr="00E62D8C">
              <w:rPr>
                <w:rFonts w:ascii="Arial" w:hAnsi="Arial" w:cs="Arial"/>
                <w:spacing w:val="-3"/>
                <w:sz w:val="22"/>
                <w:szCs w:val="22"/>
              </w:rPr>
              <w:t xml:space="preserve"> </w:t>
            </w:r>
            <w:r w:rsidRPr="00E62D8C">
              <w:rPr>
                <w:rFonts w:ascii="Arial" w:hAnsi="Arial" w:cs="Arial"/>
                <w:sz w:val="22"/>
                <w:szCs w:val="22"/>
              </w:rPr>
              <w:t>provision</w:t>
            </w:r>
            <w:r w:rsidRPr="00E62D8C">
              <w:rPr>
                <w:rFonts w:ascii="Arial" w:hAnsi="Arial" w:cs="Arial"/>
                <w:spacing w:val="-1"/>
                <w:sz w:val="22"/>
                <w:szCs w:val="22"/>
              </w:rPr>
              <w:t xml:space="preserve"> </w:t>
            </w:r>
            <w:r w:rsidRPr="00E62D8C">
              <w:rPr>
                <w:rFonts w:ascii="Arial" w:hAnsi="Arial" w:cs="Arial"/>
                <w:sz w:val="22"/>
                <w:szCs w:val="22"/>
              </w:rPr>
              <w:t>of</w:t>
            </w:r>
            <w:r w:rsidRPr="00E62D8C">
              <w:rPr>
                <w:rFonts w:ascii="Arial" w:hAnsi="Arial" w:cs="Arial"/>
                <w:spacing w:val="3"/>
                <w:sz w:val="22"/>
                <w:szCs w:val="22"/>
              </w:rPr>
              <w:t xml:space="preserve"> </w:t>
            </w:r>
            <w:r w:rsidRPr="00E62D8C">
              <w:rPr>
                <w:rFonts w:ascii="Arial" w:hAnsi="Arial" w:cs="Arial"/>
                <w:sz w:val="22"/>
                <w:szCs w:val="22"/>
              </w:rPr>
              <w:t>efficient</w:t>
            </w:r>
            <w:r w:rsidRPr="00E62D8C">
              <w:rPr>
                <w:rFonts w:ascii="Arial" w:hAnsi="Arial" w:cs="Arial"/>
                <w:spacing w:val="1"/>
                <w:sz w:val="22"/>
                <w:szCs w:val="22"/>
              </w:rPr>
              <w:t xml:space="preserve"> </w:t>
            </w:r>
            <w:r w:rsidRPr="00E62D8C">
              <w:rPr>
                <w:rFonts w:ascii="Arial" w:hAnsi="Arial" w:cs="Arial"/>
                <w:sz w:val="22"/>
                <w:szCs w:val="22"/>
              </w:rPr>
              <w:t>customer</w:t>
            </w:r>
            <w:r w:rsidRPr="00E62D8C">
              <w:rPr>
                <w:rFonts w:ascii="Arial" w:hAnsi="Arial" w:cs="Arial"/>
                <w:spacing w:val="-2"/>
                <w:sz w:val="22"/>
                <w:szCs w:val="22"/>
              </w:rPr>
              <w:t xml:space="preserve"> </w:t>
            </w:r>
            <w:r w:rsidRPr="00E62D8C">
              <w:rPr>
                <w:rFonts w:ascii="Arial" w:hAnsi="Arial" w:cs="Arial"/>
                <w:sz w:val="22"/>
                <w:szCs w:val="22"/>
              </w:rPr>
              <w:t>and</w:t>
            </w:r>
            <w:r w:rsidRPr="00E62D8C">
              <w:rPr>
                <w:rFonts w:ascii="Arial" w:hAnsi="Arial" w:cs="Arial"/>
                <w:spacing w:val="-3"/>
                <w:sz w:val="22"/>
                <w:szCs w:val="22"/>
              </w:rPr>
              <w:t xml:space="preserve"> </w:t>
            </w:r>
            <w:r w:rsidRPr="00E62D8C">
              <w:rPr>
                <w:rFonts w:ascii="Arial" w:hAnsi="Arial" w:cs="Arial"/>
                <w:sz w:val="22"/>
                <w:szCs w:val="22"/>
              </w:rPr>
              <w:t>records</w:t>
            </w:r>
            <w:r w:rsidRPr="00E62D8C">
              <w:rPr>
                <w:rFonts w:ascii="Arial" w:hAnsi="Arial" w:cs="Arial"/>
                <w:spacing w:val="-3"/>
                <w:sz w:val="22"/>
                <w:szCs w:val="22"/>
              </w:rPr>
              <w:t xml:space="preserve"> </w:t>
            </w:r>
            <w:r w:rsidRPr="00E62D8C">
              <w:rPr>
                <w:rFonts w:ascii="Arial" w:hAnsi="Arial" w:cs="Arial"/>
                <w:sz w:val="22"/>
                <w:szCs w:val="22"/>
              </w:rPr>
              <w:t>services.</w:t>
            </w:r>
          </w:p>
          <w:p w14:paraId="49AD987B" w14:textId="77777777" w:rsidR="00E62D8C" w:rsidRPr="00E62D8C" w:rsidRDefault="00E62D8C" w:rsidP="00E62D8C">
            <w:pPr>
              <w:pStyle w:val="ListParagraph"/>
              <w:numPr>
                <w:ilvl w:val="0"/>
                <w:numId w:val="33"/>
              </w:numPr>
              <w:spacing w:before="120" w:after="120"/>
              <w:ind w:left="447" w:hanging="447"/>
              <w:jc w:val="both"/>
              <w:rPr>
                <w:rFonts w:ascii="Arial" w:hAnsi="Arial" w:cs="Arial"/>
                <w:sz w:val="22"/>
                <w:szCs w:val="22"/>
              </w:rPr>
            </w:pPr>
            <w:r w:rsidRPr="00E62D8C">
              <w:rPr>
                <w:rFonts w:ascii="Arial" w:hAnsi="Arial" w:cs="Arial"/>
                <w:sz w:val="22"/>
                <w:szCs w:val="22"/>
              </w:rPr>
              <w:t>Ensure visitors and guests are dealt with in a professional manner, and with courtesy and respect.</w:t>
            </w:r>
          </w:p>
          <w:p w14:paraId="23BF8372" w14:textId="77777777" w:rsidR="00E62D8C" w:rsidRPr="00E62D8C" w:rsidRDefault="00E62D8C" w:rsidP="00E62D8C">
            <w:pPr>
              <w:pStyle w:val="ListParagraph"/>
              <w:numPr>
                <w:ilvl w:val="0"/>
                <w:numId w:val="33"/>
              </w:numPr>
              <w:spacing w:before="120" w:after="120"/>
              <w:ind w:left="447" w:hanging="447"/>
              <w:jc w:val="both"/>
              <w:rPr>
                <w:rFonts w:ascii="Arial" w:hAnsi="Arial" w:cs="Arial"/>
                <w:sz w:val="22"/>
                <w:szCs w:val="22"/>
              </w:rPr>
            </w:pPr>
            <w:r w:rsidRPr="00E62D8C">
              <w:rPr>
                <w:rFonts w:ascii="Arial" w:hAnsi="Arial" w:cs="Arial"/>
                <w:sz w:val="22"/>
                <w:szCs w:val="22"/>
              </w:rPr>
              <w:t>Liaise with managers and staff to ensure that information provided to customers is accurate, timely and informative.</w:t>
            </w:r>
          </w:p>
          <w:p w14:paraId="05228150" w14:textId="77777777" w:rsidR="00E62D8C" w:rsidRPr="00E62D8C" w:rsidRDefault="00E62D8C" w:rsidP="00E62D8C">
            <w:pPr>
              <w:pStyle w:val="ListParagraph"/>
              <w:widowControl w:val="0"/>
              <w:numPr>
                <w:ilvl w:val="0"/>
                <w:numId w:val="33"/>
              </w:numPr>
              <w:tabs>
                <w:tab w:val="left" w:pos="306"/>
              </w:tabs>
              <w:autoSpaceDE w:val="0"/>
              <w:autoSpaceDN w:val="0"/>
              <w:spacing w:line="273" w:lineRule="auto"/>
              <w:ind w:left="447" w:right="135" w:hanging="447"/>
              <w:jc w:val="both"/>
              <w:rPr>
                <w:rFonts w:ascii="Arial" w:hAnsi="Arial" w:cs="Arial"/>
                <w:sz w:val="22"/>
                <w:szCs w:val="22"/>
              </w:rPr>
            </w:pPr>
            <w:r w:rsidRPr="00E62D8C">
              <w:rPr>
                <w:rFonts w:ascii="Arial" w:hAnsi="Arial" w:cs="Arial"/>
                <w:sz w:val="22"/>
                <w:szCs w:val="22"/>
              </w:rPr>
              <w:t xml:space="preserve">  Liaise</w:t>
            </w:r>
            <w:r w:rsidRPr="00E62D8C">
              <w:rPr>
                <w:rFonts w:ascii="Arial" w:hAnsi="Arial" w:cs="Arial"/>
                <w:spacing w:val="1"/>
                <w:sz w:val="22"/>
                <w:szCs w:val="22"/>
              </w:rPr>
              <w:t xml:space="preserve"> </w:t>
            </w:r>
            <w:r w:rsidRPr="00E62D8C">
              <w:rPr>
                <w:rFonts w:ascii="Arial" w:hAnsi="Arial" w:cs="Arial"/>
                <w:sz w:val="22"/>
                <w:szCs w:val="22"/>
              </w:rPr>
              <w:t>with</w:t>
            </w:r>
            <w:r w:rsidRPr="00E62D8C">
              <w:rPr>
                <w:rFonts w:ascii="Arial" w:hAnsi="Arial" w:cs="Arial"/>
                <w:spacing w:val="1"/>
                <w:sz w:val="22"/>
                <w:szCs w:val="22"/>
              </w:rPr>
              <w:t xml:space="preserve"> </w:t>
            </w:r>
            <w:r w:rsidRPr="00E62D8C">
              <w:rPr>
                <w:rFonts w:ascii="Arial" w:hAnsi="Arial" w:cs="Arial"/>
                <w:sz w:val="22"/>
                <w:szCs w:val="22"/>
              </w:rPr>
              <w:t>officers</w:t>
            </w:r>
            <w:r w:rsidRPr="00E62D8C">
              <w:rPr>
                <w:rFonts w:ascii="Arial" w:hAnsi="Arial" w:cs="Arial"/>
                <w:spacing w:val="1"/>
                <w:sz w:val="22"/>
                <w:szCs w:val="22"/>
              </w:rPr>
              <w:t xml:space="preserve"> </w:t>
            </w:r>
            <w:r w:rsidRPr="00E62D8C">
              <w:rPr>
                <w:rFonts w:ascii="Arial" w:hAnsi="Arial" w:cs="Arial"/>
                <w:sz w:val="22"/>
                <w:szCs w:val="22"/>
              </w:rPr>
              <w:t>across the organisation to ensure that customer objectives</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expectations are being met, utilising feedback to identify and implement</w:t>
            </w:r>
            <w:r w:rsidRPr="00E62D8C">
              <w:rPr>
                <w:rFonts w:ascii="Arial" w:hAnsi="Arial" w:cs="Arial"/>
                <w:spacing w:val="1"/>
                <w:sz w:val="22"/>
                <w:szCs w:val="22"/>
              </w:rPr>
              <w:t xml:space="preserve"> </w:t>
            </w:r>
            <w:r w:rsidRPr="00E62D8C">
              <w:rPr>
                <w:rFonts w:ascii="Arial" w:hAnsi="Arial" w:cs="Arial"/>
                <w:sz w:val="22"/>
                <w:szCs w:val="22"/>
              </w:rPr>
              <w:t>system or</w:t>
            </w:r>
            <w:r w:rsidRPr="00E62D8C">
              <w:rPr>
                <w:rFonts w:ascii="Arial" w:hAnsi="Arial" w:cs="Arial"/>
                <w:spacing w:val="1"/>
                <w:sz w:val="22"/>
                <w:szCs w:val="22"/>
              </w:rPr>
              <w:t xml:space="preserve"> </w:t>
            </w:r>
            <w:r w:rsidRPr="00E62D8C">
              <w:rPr>
                <w:rFonts w:ascii="Arial" w:hAnsi="Arial" w:cs="Arial"/>
                <w:sz w:val="22"/>
                <w:szCs w:val="22"/>
              </w:rPr>
              <w:t>process</w:t>
            </w:r>
            <w:r w:rsidRPr="00E62D8C">
              <w:rPr>
                <w:rFonts w:ascii="Arial" w:hAnsi="Arial" w:cs="Arial"/>
                <w:spacing w:val="-3"/>
                <w:sz w:val="22"/>
                <w:szCs w:val="22"/>
              </w:rPr>
              <w:t xml:space="preserve"> </w:t>
            </w:r>
            <w:r w:rsidRPr="00E62D8C">
              <w:rPr>
                <w:rFonts w:ascii="Arial" w:hAnsi="Arial" w:cs="Arial"/>
                <w:sz w:val="22"/>
                <w:szCs w:val="22"/>
              </w:rPr>
              <w:t>improvements</w:t>
            </w:r>
            <w:r w:rsidRPr="00E62D8C">
              <w:rPr>
                <w:rFonts w:ascii="Arial" w:hAnsi="Arial" w:cs="Arial"/>
                <w:spacing w:val="1"/>
                <w:sz w:val="22"/>
                <w:szCs w:val="22"/>
              </w:rPr>
              <w:t xml:space="preserve"> </w:t>
            </w:r>
            <w:proofErr w:type="gramStart"/>
            <w:r w:rsidRPr="00E62D8C">
              <w:rPr>
                <w:rFonts w:ascii="Arial" w:hAnsi="Arial" w:cs="Arial"/>
                <w:sz w:val="22"/>
                <w:szCs w:val="22"/>
              </w:rPr>
              <w:t>in</w:t>
            </w:r>
            <w:r w:rsidRPr="00E62D8C">
              <w:rPr>
                <w:rFonts w:ascii="Arial" w:hAnsi="Arial" w:cs="Arial"/>
                <w:spacing w:val="-2"/>
                <w:sz w:val="22"/>
                <w:szCs w:val="22"/>
              </w:rPr>
              <w:t xml:space="preserve"> </w:t>
            </w:r>
            <w:r w:rsidRPr="00E62D8C">
              <w:rPr>
                <w:rFonts w:ascii="Arial" w:hAnsi="Arial" w:cs="Arial"/>
                <w:sz w:val="22"/>
                <w:szCs w:val="22"/>
              </w:rPr>
              <w:t>particular</w:t>
            </w:r>
            <w:r w:rsidRPr="00E62D8C">
              <w:rPr>
                <w:rFonts w:ascii="Arial" w:hAnsi="Arial" w:cs="Arial"/>
                <w:spacing w:val="-1"/>
                <w:sz w:val="22"/>
                <w:szCs w:val="22"/>
              </w:rPr>
              <w:t xml:space="preserve"> </w:t>
            </w:r>
            <w:r w:rsidRPr="00E62D8C">
              <w:rPr>
                <w:rFonts w:ascii="Arial" w:hAnsi="Arial" w:cs="Arial"/>
                <w:sz w:val="22"/>
                <w:szCs w:val="22"/>
              </w:rPr>
              <w:t>to</w:t>
            </w:r>
            <w:proofErr w:type="gramEnd"/>
            <w:r w:rsidRPr="00E62D8C">
              <w:rPr>
                <w:rFonts w:ascii="Arial" w:hAnsi="Arial" w:cs="Arial"/>
                <w:sz w:val="22"/>
                <w:szCs w:val="22"/>
              </w:rPr>
              <w:t xml:space="preserve"> benefit</w:t>
            </w:r>
            <w:r w:rsidRPr="00E62D8C">
              <w:rPr>
                <w:rFonts w:ascii="Arial" w:hAnsi="Arial" w:cs="Arial"/>
                <w:spacing w:val="-1"/>
                <w:sz w:val="22"/>
                <w:szCs w:val="22"/>
              </w:rPr>
              <w:t xml:space="preserve"> </w:t>
            </w:r>
            <w:r w:rsidRPr="00E62D8C">
              <w:rPr>
                <w:rFonts w:ascii="Arial" w:hAnsi="Arial" w:cs="Arial"/>
                <w:sz w:val="22"/>
                <w:szCs w:val="22"/>
              </w:rPr>
              <w:t>the</w:t>
            </w:r>
            <w:r w:rsidRPr="00E62D8C">
              <w:rPr>
                <w:rFonts w:ascii="Arial" w:hAnsi="Arial" w:cs="Arial"/>
                <w:spacing w:val="-3"/>
                <w:sz w:val="22"/>
                <w:szCs w:val="22"/>
              </w:rPr>
              <w:t xml:space="preserve"> </w:t>
            </w:r>
            <w:r w:rsidRPr="00E62D8C">
              <w:rPr>
                <w:rFonts w:ascii="Arial" w:hAnsi="Arial" w:cs="Arial"/>
                <w:sz w:val="22"/>
                <w:szCs w:val="22"/>
              </w:rPr>
              <w:t>organisation.</w:t>
            </w:r>
          </w:p>
          <w:p w14:paraId="17C785D3" w14:textId="77777777" w:rsidR="00E62D8C" w:rsidRPr="00E62D8C" w:rsidRDefault="00E62D8C" w:rsidP="00E62D8C">
            <w:pPr>
              <w:pStyle w:val="ListParagraph"/>
              <w:numPr>
                <w:ilvl w:val="0"/>
                <w:numId w:val="33"/>
              </w:numPr>
              <w:spacing w:before="120" w:after="120"/>
              <w:ind w:left="447" w:hanging="447"/>
              <w:jc w:val="both"/>
              <w:rPr>
                <w:rFonts w:ascii="Arial" w:hAnsi="Arial" w:cs="Arial"/>
                <w:sz w:val="22"/>
                <w:szCs w:val="22"/>
              </w:rPr>
            </w:pPr>
            <w:r w:rsidRPr="00E62D8C">
              <w:rPr>
                <w:rFonts w:ascii="Arial" w:hAnsi="Arial" w:cs="Arial"/>
                <w:sz w:val="22"/>
                <w:szCs w:val="22"/>
              </w:rPr>
              <w:lastRenderedPageBreak/>
              <w:t>Monitor and manage day-to-day operational activities and workflow.</w:t>
            </w:r>
          </w:p>
          <w:p w14:paraId="5C65A620" w14:textId="77777777" w:rsidR="00E62D8C" w:rsidRPr="00E62D8C" w:rsidRDefault="00E62D8C" w:rsidP="00E62D8C">
            <w:pPr>
              <w:pStyle w:val="ListParagraph"/>
              <w:numPr>
                <w:ilvl w:val="0"/>
                <w:numId w:val="33"/>
              </w:numPr>
              <w:spacing w:after="120"/>
              <w:ind w:left="447" w:hanging="447"/>
              <w:jc w:val="both"/>
              <w:rPr>
                <w:rFonts w:ascii="Arial" w:hAnsi="Arial" w:cs="Arial"/>
                <w:noProof/>
                <w:sz w:val="22"/>
                <w:szCs w:val="22"/>
              </w:rPr>
            </w:pPr>
            <w:r w:rsidRPr="00E62D8C">
              <w:rPr>
                <w:rFonts w:ascii="Arial" w:hAnsi="Arial" w:cs="Arial"/>
                <w:sz w:val="22"/>
                <w:szCs w:val="22"/>
              </w:rPr>
              <w:t>Manage and monitor effective customer complaint handling and complaint resolution processes, in accordance with policy and procedures.</w:t>
            </w:r>
          </w:p>
          <w:p w14:paraId="42A2F57D" w14:textId="77777777" w:rsidR="00E62D8C" w:rsidRPr="00E62D8C" w:rsidRDefault="00E62D8C" w:rsidP="00E62D8C">
            <w:pPr>
              <w:pStyle w:val="ListParagraph"/>
              <w:numPr>
                <w:ilvl w:val="0"/>
                <w:numId w:val="33"/>
              </w:numPr>
              <w:spacing w:after="120"/>
              <w:ind w:left="447" w:hanging="447"/>
              <w:jc w:val="both"/>
              <w:rPr>
                <w:rFonts w:ascii="Arial" w:hAnsi="Arial" w:cs="Arial"/>
                <w:sz w:val="22"/>
                <w:szCs w:val="22"/>
              </w:rPr>
            </w:pPr>
            <w:r w:rsidRPr="00E62D8C">
              <w:rPr>
                <w:rFonts w:ascii="Arial" w:hAnsi="Arial" w:cs="Arial"/>
                <w:sz w:val="22"/>
                <w:szCs w:val="22"/>
              </w:rPr>
              <w:t>Ensure all incoming calls and queries relating to all service areas are processed in a timely and efficient manner.</w:t>
            </w:r>
          </w:p>
          <w:p w14:paraId="00B08A6A" w14:textId="17298588" w:rsidR="00E62D8C" w:rsidRPr="00E62D8C" w:rsidRDefault="00E62D8C" w:rsidP="00E62D8C">
            <w:pPr>
              <w:pStyle w:val="ListParagraph"/>
              <w:numPr>
                <w:ilvl w:val="0"/>
                <w:numId w:val="33"/>
              </w:numPr>
              <w:spacing w:after="120"/>
              <w:jc w:val="both"/>
              <w:rPr>
                <w:rFonts w:ascii="Arial" w:hAnsi="Arial" w:cs="Arial"/>
                <w:sz w:val="22"/>
                <w:szCs w:val="22"/>
              </w:rPr>
            </w:pPr>
            <w:r w:rsidRPr="00E62D8C">
              <w:rPr>
                <w:rFonts w:ascii="Arial" w:hAnsi="Arial" w:cs="Arial"/>
                <w:sz w:val="22"/>
                <w:szCs w:val="22"/>
              </w:rPr>
              <w:t xml:space="preserve"> Ensure currency of website information.</w:t>
            </w:r>
          </w:p>
          <w:p w14:paraId="0FBABB5C" w14:textId="2EF48162" w:rsidR="00E62D8C" w:rsidRPr="00E62D8C" w:rsidRDefault="00E62D8C" w:rsidP="00E62D8C">
            <w:pPr>
              <w:pStyle w:val="ListParagraph"/>
              <w:numPr>
                <w:ilvl w:val="0"/>
                <w:numId w:val="33"/>
              </w:numPr>
              <w:spacing w:after="120"/>
              <w:jc w:val="both"/>
              <w:rPr>
                <w:rFonts w:ascii="Arial" w:hAnsi="Arial" w:cs="Arial"/>
                <w:sz w:val="22"/>
                <w:szCs w:val="22"/>
              </w:rPr>
            </w:pPr>
            <w:r w:rsidRPr="00E62D8C">
              <w:rPr>
                <w:rFonts w:ascii="Arial" w:hAnsi="Arial" w:cs="Arial"/>
                <w:sz w:val="22"/>
                <w:szCs w:val="22"/>
              </w:rPr>
              <w:t xml:space="preserve"> Responsible for updating Front Desk information screen.</w:t>
            </w:r>
          </w:p>
          <w:p w14:paraId="09B26A67" w14:textId="7514514F" w:rsidR="00E62D8C" w:rsidRPr="00E62D8C" w:rsidRDefault="00E62D8C" w:rsidP="00E62D8C">
            <w:pPr>
              <w:pStyle w:val="ListParagraph"/>
              <w:numPr>
                <w:ilvl w:val="0"/>
                <w:numId w:val="33"/>
              </w:numPr>
              <w:spacing w:after="120"/>
              <w:jc w:val="both"/>
              <w:rPr>
                <w:rFonts w:ascii="Arial" w:hAnsi="Arial" w:cs="Arial"/>
                <w:sz w:val="22"/>
                <w:szCs w:val="22"/>
              </w:rPr>
            </w:pPr>
            <w:r w:rsidRPr="00E62D8C">
              <w:rPr>
                <w:rFonts w:ascii="Arial" w:hAnsi="Arial" w:cs="Arial"/>
                <w:sz w:val="22"/>
                <w:szCs w:val="22"/>
              </w:rPr>
              <w:t xml:space="preserve"> In conjunction with other Support Officers develop FAQ’s and fact sheets.</w:t>
            </w:r>
          </w:p>
          <w:p w14:paraId="1CA8B651" w14:textId="77777777" w:rsidR="00E62D8C" w:rsidRPr="00E62D8C" w:rsidRDefault="00E62D8C" w:rsidP="008A5FF1">
            <w:pPr>
              <w:pStyle w:val="ListParagraph"/>
              <w:tabs>
                <w:tab w:val="left" w:pos="306"/>
              </w:tabs>
              <w:ind w:left="306" w:hanging="284"/>
              <w:rPr>
                <w:rFonts w:ascii="Arial" w:hAnsi="Arial" w:cs="Arial"/>
              </w:rPr>
            </w:pPr>
            <w:r w:rsidRPr="00E62D8C">
              <w:rPr>
                <w:rFonts w:ascii="Arial" w:hAnsi="Arial" w:cs="Arial"/>
                <w:b/>
                <w:bCs/>
              </w:rPr>
              <w:t>Finance</w:t>
            </w:r>
          </w:p>
          <w:p w14:paraId="09D93338" w14:textId="14F027C9" w:rsidR="00E62D8C" w:rsidRPr="00E62D8C" w:rsidRDefault="00E62D8C" w:rsidP="00E62D8C">
            <w:pPr>
              <w:pStyle w:val="ListParagraph"/>
              <w:widowControl w:val="0"/>
              <w:numPr>
                <w:ilvl w:val="0"/>
                <w:numId w:val="33"/>
              </w:numPr>
              <w:tabs>
                <w:tab w:val="left" w:pos="306"/>
              </w:tabs>
              <w:autoSpaceDE w:val="0"/>
              <w:autoSpaceDN w:val="0"/>
              <w:spacing w:line="276" w:lineRule="auto"/>
              <w:ind w:right="133"/>
              <w:jc w:val="both"/>
              <w:rPr>
                <w:rFonts w:ascii="Arial" w:hAnsi="Arial" w:cs="Arial"/>
                <w:sz w:val="22"/>
                <w:szCs w:val="22"/>
              </w:rPr>
            </w:pPr>
            <w:r>
              <w:rPr>
                <w:rFonts w:ascii="Arial" w:hAnsi="Arial" w:cs="Arial"/>
                <w:sz w:val="22"/>
                <w:szCs w:val="22"/>
              </w:rPr>
              <w:t xml:space="preserve"> </w:t>
            </w:r>
            <w:r w:rsidRPr="00E62D8C">
              <w:rPr>
                <w:rFonts w:ascii="Arial" w:hAnsi="Arial" w:cs="Arial"/>
                <w:sz w:val="22"/>
                <w:szCs w:val="22"/>
              </w:rPr>
              <w:t xml:space="preserve">Ensure that all monies are processed, </w:t>
            </w:r>
            <w:proofErr w:type="gramStart"/>
            <w:r w:rsidRPr="00E62D8C">
              <w:rPr>
                <w:rFonts w:ascii="Arial" w:hAnsi="Arial" w:cs="Arial"/>
                <w:sz w:val="22"/>
                <w:szCs w:val="22"/>
              </w:rPr>
              <w:t>receipted</w:t>
            </w:r>
            <w:proofErr w:type="gramEnd"/>
            <w:r w:rsidRPr="00E62D8C">
              <w:rPr>
                <w:rFonts w:ascii="Arial" w:hAnsi="Arial" w:cs="Arial"/>
                <w:sz w:val="22"/>
                <w:szCs w:val="22"/>
              </w:rPr>
              <w:t xml:space="preserve"> and reconciled accurately, and with the</w:t>
            </w:r>
            <w:r w:rsidRPr="00E62D8C">
              <w:rPr>
                <w:rFonts w:ascii="Arial" w:hAnsi="Arial" w:cs="Arial"/>
                <w:spacing w:val="1"/>
                <w:sz w:val="22"/>
                <w:szCs w:val="22"/>
              </w:rPr>
              <w:t xml:space="preserve"> </w:t>
            </w:r>
            <w:r w:rsidRPr="00E62D8C">
              <w:rPr>
                <w:rFonts w:ascii="Arial" w:hAnsi="Arial" w:cs="Arial"/>
                <w:sz w:val="22"/>
                <w:szCs w:val="22"/>
              </w:rPr>
              <w:t>appropriate documentation to undertake the banking when required ensuring security</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an overall duty</w:t>
            </w:r>
            <w:r w:rsidRPr="00E62D8C">
              <w:rPr>
                <w:rFonts w:ascii="Arial" w:hAnsi="Arial" w:cs="Arial"/>
                <w:spacing w:val="-2"/>
                <w:sz w:val="22"/>
                <w:szCs w:val="22"/>
              </w:rPr>
              <w:t xml:space="preserve"> </w:t>
            </w:r>
            <w:r w:rsidRPr="00E62D8C">
              <w:rPr>
                <w:rFonts w:ascii="Arial" w:hAnsi="Arial" w:cs="Arial"/>
                <w:sz w:val="22"/>
                <w:szCs w:val="22"/>
              </w:rPr>
              <w:t>of</w:t>
            </w:r>
            <w:r w:rsidRPr="00E62D8C">
              <w:rPr>
                <w:rFonts w:ascii="Arial" w:hAnsi="Arial" w:cs="Arial"/>
                <w:spacing w:val="2"/>
                <w:sz w:val="22"/>
                <w:szCs w:val="22"/>
              </w:rPr>
              <w:t xml:space="preserve"> </w:t>
            </w:r>
            <w:r w:rsidRPr="00E62D8C">
              <w:rPr>
                <w:rFonts w:ascii="Arial" w:hAnsi="Arial" w:cs="Arial"/>
                <w:sz w:val="22"/>
                <w:szCs w:val="22"/>
              </w:rPr>
              <w:t>care</w:t>
            </w:r>
            <w:r w:rsidRPr="00E62D8C">
              <w:rPr>
                <w:rFonts w:ascii="Arial" w:hAnsi="Arial" w:cs="Arial"/>
                <w:spacing w:val="-1"/>
                <w:sz w:val="22"/>
                <w:szCs w:val="22"/>
              </w:rPr>
              <w:t xml:space="preserve"> </w:t>
            </w:r>
            <w:r w:rsidRPr="00E62D8C">
              <w:rPr>
                <w:rFonts w:ascii="Arial" w:hAnsi="Arial" w:cs="Arial"/>
                <w:sz w:val="22"/>
                <w:szCs w:val="22"/>
              </w:rPr>
              <w:t>in</w:t>
            </w:r>
            <w:r w:rsidRPr="00E62D8C">
              <w:rPr>
                <w:rFonts w:ascii="Arial" w:hAnsi="Arial" w:cs="Arial"/>
                <w:spacing w:val="-2"/>
                <w:sz w:val="22"/>
                <w:szCs w:val="22"/>
              </w:rPr>
              <w:t xml:space="preserve"> </w:t>
            </w:r>
            <w:r w:rsidRPr="00E62D8C">
              <w:rPr>
                <w:rFonts w:ascii="Arial" w:hAnsi="Arial" w:cs="Arial"/>
                <w:sz w:val="22"/>
                <w:szCs w:val="22"/>
              </w:rPr>
              <w:t>the handling</w:t>
            </w:r>
            <w:r w:rsidRPr="00E62D8C">
              <w:rPr>
                <w:rFonts w:ascii="Arial" w:hAnsi="Arial" w:cs="Arial"/>
                <w:spacing w:val="2"/>
                <w:sz w:val="22"/>
                <w:szCs w:val="22"/>
              </w:rPr>
              <w:t xml:space="preserve"> </w:t>
            </w:r>
            <w:r w:rsidRPr="00E62D8C">
              <w:rPr>
                <w:rFonts w:ascii="Arial" w:hAnsi="Arial" w:cs="Arial"/>
                <w:sz w:val="22"/>
                <w:szCs w:val="22"/>
              </w:rPr>
              <w:t>of</w:t>
            </w:r>
            <w:r w:rsidRPr="00E62D8C">
              <w:rPr>
                <w:rFonts w:ascii="Arial" w:hAnsi="Arial" w:cs="Arial"/>
                <w:spacing w:val="2"/>
                <w:sz w:val="22"/>
                <w:szCs w:val="22"/>
              </w:rPr>
              <w:t xml:space="preserve"> </w:t>
            </w:r>
            <w:r w:rsidRPr="00E62D8C">
              <w:rPr>
                <w:rFonts w:ascii="Arial" w:hAnsi="Arial" w:cs="Arial"/>
                <w:sz w:val="22"/>
                <w:szCs w:val="22"/>
              </w:rPr>
              <w:t>cash.</w:t>
            </w:r>
          </w:p>
          <w:p w14:paraId="6C8EAA0E" w14:textId="77777777" w:rsidR="00E62D8C" w:rsidRPr="00E62D8C" w:rsidRDefault="00E62D8C" w:rsidP="00E62D8C">
            <w:pPr>
              <w:tabs>
                <w:tab w:val="left" w:pos="306"/>
              </w:tabs>
              <w:spacing w:before="201" w:after="120" w:line="271" w:lineRule="auto"/>
              <w:ind w:right="133"/>
              <w:jc w:val="both"/>
              <w:rPr>
                <w:b/>
                <w:bCs/>
              </w:rPr>
            </w:pPr>
            <w:r w:rsidRPr="00E62D8C">
              <w:rPr>
                <w:b/>
                <w:bCs/>
              </w:rPr>
              <w:t>Information Management</w:t>
            </w:r>
          </w:p>
          <w:p w14:paraId="381EDC90" w14:textId="05542CDD" w:rsidR="00E62D8C" w:rsidRPr="00E62D8C" w:rsidRDefault="00E62D8C" w:rsidP="00E62D8C">
            <w:pPr>
              <w:pStyle w:val="ListParagraph"/>
              <w:widowControl w:val="0"/>
              <w:numPr>
                <w:ilvl w:val="0"/>
                <w:numId w:val="33"/>
              </w:numPr>
              <w:tabs>
                <w:tab w:val="left" w:pos="306"/>
              </w:tabs>
              <w:autoSpaceDE w:val="0"/>
              <w:autoSpaceDN w:val="0"/>
              <w:spacing w:before="101" w:line="271" w:lineRule="auto"/>
              <w:ind w:right="133"/>
              <w:jc w:val="both"/>
              <w:rPr>
                <w:rFonts w:ascii="Arial" w:hAnsi="Arial" w:cs="Arial"/>
                <w:sz w:val="22"/>
                <w:szCs w:val="22"/>
              </w:rPr>
            </w:pPr>
            <w:r>
              <w:rPr>
                <w:rFonts w:ascii="Arial" w:hAnsi="Arial" w:cs="Arial"/>
                <w:sz w:val="22"/>
                <w:szCs w:val="22"/>
              </w:rPr>
              <w:t xml:space="preserve"> </w:t>
            </w:r>
            <w:r w:rsidRPr="00E62D8C">
              <w:rPr>
                <w:rFonts w:ascii="Arial" w:hAnsi="Arial" w:cs="Arial"/>
                <w:sz w:val="22"/>
                <w:szCs w:val="22"/>
              </w:rPr>
              <w:t>Provide quality / timely research and information retrieval services to enable staff and</w:t>
            </w:r>
            <w:r w:rsidRPr="00E62D8C">
              <w:rPr>
                <w:rFonts w:ascii="Arial" w:hAnsi="Arial" w:cs="Arial"/>
                <w:spacing w:val="1"/>
                <w:sz w:val="22"/>
                <w:szCs w:val="22"/>
              </w:rPr>
              <w:t xml:space="preserve"> </w:t>
            </w:r>
            <w:r w:rsidRPr="00E62D8C">
              <w:rPr>
                <w:rFonts w:ascii="Arial" w:hAnsi="Arial" w:cs="Arial"/>
                <w:sz w:val="22"/>
                <w:szCs w:val="22"/>
              </w:rPr>
              <w:t>Council</w:t>
            </w:r>
            <w:r w:rsidRPr="00E62D8C">
              <w:rPr>
                <w:rFonts w:ascii="Arial" w:hAnsi="Arial" w:cs="Arial"/>
                <w:spacing w:val="-1"/>
                <w:sz w:val="22"/>
                <w:szCs w:val="22"/>
              </w:rPr>
              <w:t xml:space="preserve"> </w:t>
            </w:r>
            <w:r w:rsidRPr="00E62D8C">
              <w:rPr>
                <w:rFonts w:ascii="Arial" w:hAnsi="Arial" w:cs="Arial"/>
                <w:sz w:val="22"/>
                <w:szCs w:val="22"/>
              </w:rPr>
              <w:t>to</w:t>
            </w:r>
            <w:r w:rsidRPr="00E62D8C">
              <w:rPr>
                <w:rFonts w:ascii="Arial" w:hAnsi="Arial" w:cs="Arial"/>
                <w:spacing w:val="-2"/>
                <w:sz w:val="22"/>
                <w:szCs w:val="22"/>
              </w:rPr>
              <w:t xml:space="preserve"> </w:t>
            </w:r>
            <w:r w:rsidRPr="00E62D8C">
              <w:rPr>
                <w:rFonts w:ascii="Arial" w:hAnsi="Arial" w:cs="Arial"/>
                <w:sz w:val="22"/>
                <w:szCs w:val="22"/>
              </w:rPr>
              <w:t>make informed business</w:t>
            </w:r>
            <w:r w:rsidRPr="00E62D8C">
              <w:rPr>
                <w:rFonts w:ascii="Arial" w:hAnsi="Arial" w:cs="Arial"/>
                <w:spacing w:val="1"/>
                <w:sz w:val="22"/>
                <w:szCs w:val="22"/>
              </w:rPr>
              <w:t xml:space="preserve"> </w:t>
            </w:r>
            <w:r w:rsidRPr="00E62D8C">
              <w:rPr>
                <w:rFonts w:ascii="Arial" w:hAnsi="Arial" w:cs="Arial"/>
                <w:sz w:val="22"/>
                <w:szCs w:val="22"/>
              </w:rPr>
              <w:t>decisions.</w:t>
            </w:r>
          </w:p>
          <w:p w14:paraId="1300555C" w14:textId="137B896F" w:rsidR="00E62D8C" w:rsidRPr="00E62D8C" w:rsidRDefault="00E62D8C" w:rsidP="00E62D8C">
            <w:pPr>
              <w:pStyle w:val="ListParagraph"/>
              <w:widowControl w:val="0"/>
              <w:numPr>
                <w:ilvl w:val="0"/>
                <w:numId w:val="33"/>
              </w:numPr>
              <w:tabs>
                <w:tab w:val="left" w:pos="306"/>
              </w:tabs>
              <w:autoSpaceDE w:val="0"/>
              <w:autoSpaceDN w:val="0"/>
              <w:spacing w:line="273" w:lineRule="auto"/>
              <w:ind w:right="135"/>
              <w:jc w:val="both"/>
              <w:rPr>
                <w:rFonts w:ascii="Arial" w:hAnsi="Arial" w:cs="Arial"/>
                <w:sz w:val="22"/>
                <w:szCs w:val="22"/>
              </w:rPr>
            </w:pPr>
            <w:r>
              <w:rPr>
                <w:rFonts w:ascii="Arial" w:hAnsi="Arial" w:cs="Arial"/>
                <w:sz w:val="22"/>
                <w:szCs w:val="22"/>
              </w:rPr>
              <w:t xml:space="preserve"> </w:t>
            </w:r>
            <w:r w:rsidRPr="00E62D8C">
              <w:rPr>
                <w:rFonts w:ascii="Arial" w:hAnsi="Arial" w:cs="Arial"/>
                <w:sz w:val="22"/>
                <w:szCs w:val="22"/>
              </w:rPr>
              <w:t xml:space="preserve">Lead the development, implementation, monitoring and review of strategies, </w:t>
            </w:r>
            <w:proofErr w:type="gramStart"/>
            <w:r w:rsidRPr="00E62D8C">
              <w:rPr>
                <w:rFonts w:ascii="Arial" w:hAnsi="Arial" w:cs="Arial"/>
                <w:sz w:val="22"/>
                <w:szCs w:val="22"/>
              </w:rPr>
              <w:t>policies</w:t>
            </w:r>
            <w:proofErr w:type="gramEnd"/>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procedures</w:t>
            </w:r>
            <w:r w:rsidRPr="00E62D8C">
              <w:rPr>
                <w:rFonts w:ascii="Arial" w:hAnsi="Arial" w:cs="Arial"/>
                <w:spacing w:val="1"/>
                <w:sz w:val="22"/>
                <w:szCs w:val="22"/>
              </w:rPr>
              <w:t xml:space="preserve"> </w:t>
            </w:r>
            <w:r w:rsidRPr="00E62D8C">
              <w:rPr>
                <w:rFonts w:ascii="Arial" w:hAnsi="Arial" w:cs="Arial"/>
                <w:sz w:val="22"/>
                <w:szCs w:val="22"/>
              </w:rPr>
              <w:t>for</w:t>
            </w:r>
            <w:r w:rsidRPr="00E62D8C">
              <w:rPr>
                <w:rFonts w:ascii="Arial" w:hAnsi="Arial" w:cs="Arial"/>
                <w:spacing w:val="1"/>
                <w:sz w:val="22"/>
                <w:szCs w:val="22"/>
              </w:rPr>
              <w:t xml:space="preserve"> </w:t>
            </w:r>
            <w:r w:rsidRPr="00E62D8C">
              <w:rPr>
                <w:rFonts w:ascii="Arial" w:hAnsi="Arial" w:cs="Arial"/>
                <w:sz w:val="22"/>
                <w:szCs w:val="22"/>
              </w:rPr>
              <w:t>records</w:t>
            </w:r>
            <w:r w:rsidRPr="00E62D8C">
              <w:rPr>
                <w:rFonts w:ascii="Arial" w:hAnsi="Arial" w:cs="Arial"/>
                <w:spacing w:val="1"/>
                <w:sz w:val="22"/>
                <w:szCs w:val="22"/>
              </w:rPr>
              <w:t xml:space="preserve"> </w:t>
            </w:r>
            <w:r w:rsidRPr="00E62D8C">
              <w:rPr>
                <w:rFonts w:ascii="Arial" w:hAnsi="Arial" w:cs="Arial"/>
                <w:sz w:val="22"/>
                <w:szCs w:val="22"/>
              </w:rPr>
              <w:t>management,</w:t>
            </w:r>
            <w:r w:rsidRPr="00E62D8C">
              <w:rPr>
                <w:rFonts w:ascii="Arial" w:hAnsi="Arial" w:cs="Arial"/>
                <w:spacing w:val="1"/>
                <w:sz w:val="22"/>
                <w:szCs w:val="22"/>
              </w:rPr>
              <w:t xml:space="preserve"> </w:t>
            </w:r>
            <w:r w:rsidRPr="00E62D8C">
              <w:rPr>
                <w:rFonts w:ascii="Arial" w:hAnsi="Arial" w:cs="Arial"/>
                <w:sz w:val="22"/>
                <w:szCs w:val="22"/>
              </w:rPr>
              <w:t>including</w:t>
            </w:r>
            <w:r w:rsidRPr="00E62D8C">
              <w:rPr>
                <w:rFonts w:ascii="Arial" w:hAnsi="Arial" w:cs="Arial"/>
                <w:spacing w:val="1"/>
                <w:sz w:val="22"/>
                <w:szCs w:val="22"/>
              </w:rPr>
              <w:t xml:space="preserve"> </w:t>
            </w:r>
            <w:r w:rsidRPr="00E62D8C">
              <w:rPr>
                <w:rFonts w:ascii="Arial" w:hAnsi="Arial" w:cs="Arial"/>
                <w:sz w:val="22"/>
                <w:szCs w:val="22"/>
              </w:rPr>
              <w:t>the</w:t>
            </w:r>
            <w:r w:rsidRPr="00E62D8C">
              <w:rPr>
                <w:rFonts w:ascii="Arial" w:hAnsi="Arial" w:cs="Arial"/>
                <w:spacing w:val="1"/>
                <w:sz w:val="22"/>
                <w:szCs w:val="22"/>
              </w:rPr>
              <w:t xml:space="preserve"> </w:t>
            </w:r>
            <w:r w:rsidRPr="00E62D8C">
              <w:rPr>
                <w:rFonts w:ascii="Arial" w:hAnsi="Arial" w:cs="Arial"/>
                <w:sz w:val="22"/>
                <w:szCs w:val="22"/>
              </w:rPr>
              <w:t>establishment</w:t>
            </w:r>
            <w:r w:rsidRPr="00E62D8C">
              <w:rPr>
                <w:rFonts w:ascii="Arial" w:hAnsi="Arial" w:cs="Arial"/>
                <w:spacing w:val="1"/>
                <w:sz w:val="22"/>
                <w:szCs w:val="22"/>
              </w:rPr>
              <w:t xml:space="preserve"> </w:t>
            </w:r>
            <w:r w:rsidRPr="00E62D8C">
              <w:rPr>
                <w:rFonts w:ascii="Arial" w:hAnsi="Arial" w:cs="Arial"/>
                <w:sz w:val="22"/>
                <w:szCs w:val="22"/>
              </w:rPr>
              <w:t>of key performance indicators that will meet the current and future needs of the Town.</w:t>
            </w:r>
          </w:p>
          <w:p w14:paraId="0ED7641F" w14:textId="2B91CD3E" w:rsidR="00E62D8C" w:rsidRPr="00E62D8C" w:rsidRDefault="00E62D8C" w:rsidP="00E62D8C">
            <w:pPr>
              <w:pStyle w:val="ListParagraph"/>
              <w:widowControl w:val="0"/>
              <w:numPr>
                <w:ilvl w:val="0"/>
                <w:numId w:val="33"/>
              </w:numPr>
              <w:tabs>
                <w:tab w:val="left" w:pos="306"/>
              </w:tabs>
              <w:autoSpaceDE w:val="0"/>
              <w:autoSpaceDN w:val="0"/>
              <w:spacing w:before="201" w:after="120" w:line="271" w:lineRule="auto"/>
              <w:ind w:right="133"/>
              <w:jc w:val="both"/>
              <w:rPr>
                <w:rFonts w:ascii="Arial" w:hAnsi="Arial" w:cs="Arial"/>
                <w:sz w:val="22"/>
                <w:szCs w:val="22"/>
              </w:rPr>
            </w:pPr>
            <w:r>
              <w:rPr>
                <w:rFonts w:ascii="Arial" w:hAnsi="Arial" w:cs="Arial"/>
                <w:sz w:val="22"/>
                <w:szCs w:val="22"/>
              </w:rPr>
              <w:t xml:space="preserve"> </w:t>
            </w:r>
            <w:r w:rsidRPr="00E62D8C">
              <w:rPr>
                <w:rFonts w:ascii="Arial" w:hAnsi="Arial" w:cs="Arial"/>
                <w:sz w:val="22"/>
                <w:szCs w:val="22"/>
              </w:rPr>
              <w:t xml:space="preserve">Ensure that records are registered, maintained, archived and disposed of, in </w:t>
            </w:r>
            <w:proofErr w:type="gramStart"/>
            <w:r w:rsidRPr="00E62D8C">
              <w:rPr>
                <w:rFonts w:ascii="Arial" w:hAnsi="Arial" w:cs="Arial"/>
                <w:sz w:val="22"/>
                <w:szCs w:val="22"/>
              </w:rPr>
              <w:t xml:space="preserve">compliance </w:t>
            </w:r>
            <w:r w:rsidRPr="00E62D8C">
              <w:rPr>
                <w:rFonts w:ascii="Arial" w:hAnsi="Arial" w:cs="Arial"/>
                <w:spacing w:val="-59"/>
                <w:sz w:val="22"/>
                <w:szCs w:val="22"/>
              </w:rPr>
              <w:t xml:space="preserve"> </w:t>
            </w:r>
            <w:r w:rsidRPr="00E62D8C">
              <w:rPr>
                <w:rFonts w:ascii="Arial" w:hAnsi="Arial" w:cs="Arial"/>
                <w:sz w:val="22"/>
                <w:szCs w:val="22"/>
              </w:rPr>
              <w:t>with</w:t>
            </w:r>
            <w:proofErr w:type="gramEnd"/>
            <w:r w:rsidRPr="00E62D8C">
              <w:rPr>
                <w:rFonts w:ascii="Arial" w:hAnsi="Arial" w:cs="Arial"/>
                <w:spacing w:val="-1"/>
                <w:sz w:val="22"/>
                <w:szCs w:val="22"/>
              </w:rPr>
              <w:t xml:space="preserve"> </w:t>
            </w:r>
            <w:r w:rsidRPr="00E62D8C">
              <w:rPr>
                <w:rFonts w:ascii="Arial" w:hAnsi="Arial" w:cs="Arial"/>
                <w:sz w:val="22"/>
                <w:szCs w:val="22"/>
              </w:rPr>
              <w:t>the</w:t>
            </w:r>
            <w:r w:rsidRPr="00E62D8C">
              <w:rPr>
                <w:rFonts w:ascii="Arial" w:hAnsi="Arial" w:cs="Arial"/>
                <w:spacing w:val="-2"/>
                <w:sz w:val="22"/>
                <w:szCs w:val="22"/>
              </w:rPr>
              <w:t xml:space="preserve"> </w:t>
            </w:r>
            <w:r w:rsidRPr="00E62D8C">
              <w:rPr>
                <w:rFonts w:ascii="Arial" w:hAnsi="Arial" w:cs="Arial"/>
                <w:sz w:val="22"/>
                <w:szCs w:val="22"/>
              </w:rPr>
              <w:t>provisions</w:t>
            </w:r>
            <w:r w:rsidRPr="00E62D8C">
              <w:rPr>
                <w:rFonts w:ascii="Arial" w:hAnsi="Arial" w:cs="Arial"/>
                <w:spacing w:val="1"/>
                <w:sz w:val="22"/>
                <w:szCs w:val="22"/>
              </w:rPr>
              <w:t xml:space="preserve"> </w:t>
            </w:r>
            <w:r w:rsidRPr="00E62D8C">
              <w:rPr>
                <w:rFonts w:ascii="Arial" w:hAnsi="Arial" w:cs="Arial"/>
                <w:sz w:val="22"/>
                <w:szCs w:val="22"/>
              </w:rPr>
              <w:t>of</w:t>
            </w:r>
            <w:r w:rsidRPr="00E62D8C">
              <w:rPr>
                <w:rFonts w:ascii="Arial" w:hAnsi="Arial" w:cs="Arial"/>
                <w:spacing w:val="2"/>
                <w:sz w:val="22"/>
                <w:szCs w:val="22"/>
              </w:rPr>
              <w:t xml:space="preserve"> </w:t>
            </w:r>
            <w:r w:rsidRPr="00E62D8C">
              <w:rPr>
                <w:rFonts w:ascii="Arial" w:hAnsi="Arial" w:cs="Arial"/>
                <w:sz w:val="22"/>
                <w:szCs w:val="22"/>
              </w:rPr>
              <w:t>the</w:t>
            </w:r>
            <w:r w:rsidRPr="00E62D8C">
              <w:rPr>
                <w:rFonts w:ascii="Arial" w:hAnsi="Arial" w:cs="Arial"/>
                <w:spacing w:val="-1"/>
                <w:sz w:val="22"/>
                <w:szCs w:val="22"/>
              </w:rPr>
              <w:t xml:space="preserve"> </w:t>
            </w:r>
            <w:r w:rsidRPr="00E62D8C">
              <w:rPr>
                <w:rFonts w:ascii="Arial" w:hAnsi="Arial" w:cs="Arial"/>
                <w:i/>
                <w:sz w:val="22"/>
                <w:szCs w:val="22"/>
              </w:rPr>
              <w:t>State</w:t>
            </w:r>
            <w:r w:rsidRPr="00E62D8C">
              <w:rPr>
                <w:rFonts w:ascii="Arial" w:hAnsi="Arial" w:cs="Arial"/>
                <w:i/>
                <w:spacing w:val="-3"/>
                <w:sz w:val="22"/>
                <w:szCs w:val="22"/>
              </w:rPr>
              <w:t xml:space="preserve"> </w:t>
            </w:r>
            <w:r w:rsidRPr="00E62D8C">
              <w:rPr>
                <w:rFonts w:ascii="Arial" w:hAnsi="Arial" w:cs="Arial"/>
                <w:i/>
                <w:sz w:val="22"/>
                <w:szCs w:val="22"/>
              </w:rPr>
              <w:t>Records</w:t>
            </w:r>
            <w:r w:rsidRPr="00E62D8C">
              <w:rPr>
                <w:rFonts w:ascii="Arial" w:hAnsi="Arial" w:cs="Arial"/>
                <w:i/>
                <w:spacing w:val="1"/>
                <w:sz w:val="22"/>
                <w:szCs w:val="22"/>
              </w:rPr>
              <w:t xml:space="preserve"> </w:t>
            </w:r>
            <w:r w:rsidRPr="00E62D8C">
              <w:rPr>
                <w:rFonts w:ascii="Arial" w:hAnsi="Arial" w:cs="Arial"/>
                <w:i/>
                <w:sz w:val="22"/>
                <w:szCs w:val="22"/>
              </w:rPr>
              <w:t>Act</w:t>
            </w:r>
            <w:r w:rsidRPr="00E62D8C">
              <w:rPr>
                <w:rFonts w:ascii="Arial" w:hAnsi="Arial" w:cs="Arial"/>
                <w:i/>
                <w:spacing w:val="2"/>
                <w:sz w:val="22"/>
                <w:szCs w:val="22"/>
              </w:rPr>
              <w:t xml:space="preserve"> </w:t>
            </w:r>
            <w:r w:rsidRPr="00E62D8C">
              <w:rPr>
                <w:rFonts w:ascii="Arial" w:hAnsi="Arial" w:cs="Arial"/>
                <w:i/>
                <w:sz w:val="22"/>
                <w:szCs w:val="22"/>
              </w:rPr>
              <w:t>2000</w:t>
            </w:r>
            <w:r w:rsidRPr="00E62D8C">
              <w:rPr>
                <w:rFonts w:ascii="Arial" w:hAnsi="Arial" w:cs="Arial"/>
                <w:sz w:val="22"/>
                <w:szCs w:val="22"/>
              </w:rPr>
              <w:t>.</w:t>
            </w:r>
          </w:p>
          <w:p w14:paraId="7828A77D" w14:textId="572B1A03" w:rsidR="00E62D8C" w:rsidRPr="00E62D8C" w:rsidRDefault="00E62D8C" w:rsidP="00E62D8C">
            <w:pPr>
              <w:pStyle w:val="ListParagraph"/>
              <w:widowControl w:val="0"/>
              <w:numPr>
                <w:ilvl w:val="0"/>
                <w:numId w:val="33"/>
              </w:numPr>
              <w:tabs>
                <w:tab w:val="left" w:pos="306"/>
              </w:tabs>
              <w:autoSpaceDE w:val="0"/>
              <w:autoSpaceDN w:val="0"/>
              <w:spacing w:after="120" w:line="271" w:lineRule="auto"/>
              <w:ind w:right="137"/>
              <w:jc w:val="both"/>
              <w:rPr>
                <w:rFonts w:ascii="Arial" w:hAnsi="Arial" w:cs="Arial"/>
                <w:i/>
                <w:sz w:val="22"/>
                <w:szCs w:val="22"/>
              </w:rPr>
            </w:pPr>
            <w:r>
              <w:rPr>
                <w:rFonts w:ascii="Arial" w:hAnsi="Arial" w:cs="Arial"/>
                <w:sz w:val="22"/>
                <w:szCs w:val="22"/>
              </w:rPr>
              <w:t xml:space="preserve"> </w:t>
            </w:r>
            <w:r w:rsidRPr="00E62D8C">
              <w:rPr>
                <w:rFonts w:ascii="Arial" w:hAnsi="Arial" w:cs="Arial"/>
                <w:sz w:val="22"/>
                <w:szCs w:val="22"/>
              </w:rPr>
              <w:t>Assist</w:t>
            </w:r>
            <w:r w:rsidRPr="00E62D8C">
              <w:rPr>
                <w:rFonts w:ascii="Arial" w:hAnsi="Arial" w:cs="Arial"/>
                <w:spacing w:val="1"/>
                <w:sz w:val="22"/>
                <w:szCs w:val="22"/>
              </w:rPr>
              <w:t xml:space="preserve"> </w:t>
            </w:r>
            <w:r w:rsidRPr="00E62D8C">
              <w:rPr>
                <w:rFonts w:ascii="Arial" w:hAnsi="Arial" w:cs="Arial"/>
                <w:sz w:val="22"/>
                <w:szCs w:val="22"/>
              </w:rPr>
              <w:t>to</w:t>
            </w:r>
            <w:r w:rsidRPr="00E62D8C">
              <w:rPr>
                <w:rFonts w:ascii="Arial" w:hAnsi="Arial" w:cs="Arial"/>
                <w:spacing w:val="1"/>
                <w:sz w:val="22"/>
                <w:szCs w:val="22"/>
              </w:rPr>
              <w:t xml:space="preserve"> </w:t>
            </w:r>
            <w:r w:rsidRPr="00E62D8C">
              <w:rPr>
                <w:rFonts w:ascii="Arial" w:hAnsi="Arial" w:cs="Arial"/>
                <w:sz w:val="22"/>
                <w:szCs w:val="22"/>
              </w:rPr>
              <w:t>ensure</w:t>
            </w:r>
            <w:r w:rsidRPr="00E62D8C">
              <w:rPr>
                <w:rFonts w:ascii="Arial" w:hAnsi="Arial" w:cs="Arial"/>
                <w:spacing w:val="1"/>
                <w:sz w:val="22"/>
                <w:szCs w:val="22"/>
              </w:rPr>
              <w:t xml:space="preserve"> </w:t>
            </w:r>
            <w:r w:rsidRPr="00E62D8C">
              <w:rPr>
                <w:rFonts w:ascii="Arial" w:hAnsi="Arial" w:cs="Arial"/>
                <w:sz w:val="22"/>
                <w:szCs w:val="22"/>
              </w:rPr>
              <w:t>the</w:t>
            </w:r>
            <w:r w:rsidRPr="00E62D8C">
              <w:rPr>
                <w:rFonts w:ascii="Arial" w:hAnsi="Arial" w:cs="Arial"/>
                <w:spacing w:val="1"/>
                <w:sz w:val="22"/>
                <w:szCs w:val="22"/>
              </w:rPr>
              <w:t xml:space="preserve"> </w:t>
            </w:r>
            <w:r w:rsidRPr="00E62D8C">
              <w:rPr>
                <w:rFonts w:ascii="Arial" w:hAnsi="Arial" w:cs="Arial"/>
                <w:sz w:val="22"/>
                <w:szCs w:val="22"/>
              </w:rPr>
              <w:t>Records</w:t>
            </w:r>
            <w:r w:rsidRPr="00E62D8C">
              <w:rPr>
                <w:rFonts w:ascii="Arial" w:hAnsi="Arial" w:cs="Arial"/>
                <w:spacing w:val="1"/>
                <w:sz w:val="22"/>
                <w:szCs w:val="22"/>
              </w:rPr>
              <w:t xml:space="preserve"> </w:t>
            </w:r>
            <w:r w:rsidRPr="00E62D8C">
              <w:rPr>
                <w:rFonts w:ascii="Arial" w:hAnsi="Arial" w:cs="Arial"/>
                <w:sz w:val="22"/>
                <w:szCs w:val="22"/>
              </w:rPr>
              <w:t>Keeping</w:t>
            </w:r>
            <w:r w:rsidRPr="00E62D8C">
              <w:rPr>
                <w:rFonts w:ascii="Arial" w:hAnsi="Arial" w:cs="Arial"/>
                <w:spacing w:val="1"/>
                <w:sz w:val="22"/>
                <w:szCs w:val="22"/>
              </w:rPr>
              <w:t xml:space="preserve"> </w:t>
            </w:r>
            <w:r w:rsidRPr="00E62D8C">
              <w:rPr>
                <w:rFonts w:ascii="Arial" w:hAnsi="Arial" w:cs="Arial"/>
                <w:sz w:val="22"/>
                <w:szCs w:val="22"/>
              </w:rPr>
              <w:t>Plan</w:t>
            </w:r>
            <w:r w:rsidRPr="00E62D8C">
              <w:rPr>
                <w:rFonts w:ascii="Arial" w:hAnsi="Arial" w:cs="Arial"/>
                <w:spacing w:val="1"/>
                <w:sz w:val="22"/>
                <w:szCs w:val="22"/>
              </w:rPr>
              <w:t xml:space="preserve"> </w:t>
            </w:r>
            <w:r w:rsidRPr="00E62D8C">
              <w:rPr>
                <w:rFonts w:ascii="Arial" w:hAnsi="Arial" w:cs="Arial"/>
                <w:sz w:val="22"/>
                <w:szCs w:val="22"/>
              </w:rPr>
              <w:t>is</w:t>
            </w:r>
            <w:r w:rsidRPr="00E62D8C">
              <w:rPr>
                <w:rFonts w:ascii="Arial" w:hAnsi="Arial" w:cs="Arial"/>
                <w:spacing w:val="1"/>
                <w:sz w:val="22"/>
                <w:szCs w:val="22"/>
              </w:rPr>
              <w:t xml:space="preserve"> </w:t>
            </w:r>
            <w:r w:rsidRPr="00E62D8C">
              <w:rPr>
                <w:rFonts w:ascii="Arial" w:hAnsi="Arial" w:cs="Arial"/>
                <w:sz w:val="22"/>
                <w:szCs w:val="22"/>
              </w:rPr>
              <w:t>regularly</w:t>
            </w:r>
            <w:r w:rsidRPr="00E62D8C">
              <w:rPr>
                <w:rFonts w:ascii="Arial" w:hAnsi="Arial" w:cs="Arial"/>
                <w:spacing w:val="1"/>
                <w:sz w:val="22"/>
                <w:szCs w:val="22"/>
              </w:rPr>
              <w:t xml:space="preserve"> </w:t>
            </w:r>
            <w:r w:rsidRPr="00E62D8C">
              <w:rPr>
                <w:rFonts w:ascii="Arial" w:hAnsi="Arial" w:cs="Arial"/>
                <w:sz w:val="22"/>
                <w:szCs w:val="22"/>
              </w:rPr>
              <w:t>reviewed</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updated</w:t>
            </w:r>
            <w:r w:rsidRPr="00E62D8C">
              <w:rPr>
                <w:rFonts w:ascii="Arial" w:hAnsi="Arial" w:cs="Arial"/>
                <w:spacing w:val="1"/>
                <w:sz w:val="22"/>
                <w:szCs w:val="22"/>
              </w:rPr>
              <w:t xml:space="preserve"> </w:t>
            </w:r>
            <w:r w:rsidRPr="00E62D8C">
              <w:rPr>
                <w:rFonts w:ascii="Arial" w:hAnsi="Arial" w:cs="Arial"/>
                <w:sz w:val="22"/>
                <w:szCs w:val="22"/>
              </w:rPr>
              <w:t>in</w:t>
            </w:r>
            <w:r w:rsidRPr="00E62D8C">
              <w:rPr>
                <w:rFonts w:ascii="Arial" w:hAnsi="Arial" w:cs="Arial"/>
                <w:spacing w:val="1"/>
                <w:sz w:val="22"/>
                <w:szCs w:val="22"/>
              </w:rPr>
              <w:t xml:space="preserve"> </w:t>
            </w:r>
            <w:r w:rsidRPr="00E62D8C">
              <w:rPr>
                <w:rFonts w:ascii="Arial" w:hAnsi="Arial" w:cs="Arial"/>
                <w:sz w:val="22"/>
                <w:szCs w:val="22"/>
              </w:rPr>
              <w:t>accordance</w:t>
            </w:r>
            <w:r w:rsidRPr="00E62D8C">
              <w:rPr>
                <w:rFonts w:ascii="Arial" w:hAnsi="Arial" w:cs="Arial"/>
                <w:spacing w:val="-3"/>
                <w:sz w:val="22"/>
                <w:szCs w:val="22"/>
              </w:rPr>
              <w:t xml:space="preserve"> </w:t>
            </w:r>
            <w:r w:rsidRPr="00E62D8C">
              <w:rPr>
                <w:rFonts w:ascii="Arial" w:hAnsi="Arial" w:cs="Arial"/>
                <w:sz w:val="22"/>
                <w:szCs w:val="22"/>
              </w:rPr>
              <w:t>with the</w:t>
            </w:r>
            <w:r w:rsidRPr="00E62D8C">
              <w:rPr>
                <w:rFonts w:ascii="Arial" w:hAnsi="Arial" w:cs="Arial"/>
                <w:spacing w:val="1"/>
                <w:sz w:val="22"/>
                <w:szCs w:val="22"/>
              </w:rPr>
              <w:t xml:space="preserve"> </w:t>
            </w:r>
            <w:r w:rsidRPr="00E62D8C">
              <w:rPr>
                <w:rFonts w:ascii="Arial" w:hAnsi="Arial" w:cs="Arial"/>
                <w:i/>
                <w:sz w:val="22"/>
                <w:szCs w:val="22"/>
              </w:rPr>
              <w:t>State Records</w:t>
            </w:r>
            <w:r w:rsidRPr="00E62D8C">
              <w:rPr>
                <w:rFonts w:ascii="Arial" w:hAnsi="Arial" w:cs="Arial"/>
                <w:i/>
                <w:spacing w:val="-2"/>
                <w:sz w:val="22"/>
                <w:szCs w:val="22"/>
              </w:rPr>
              <w:t xml:space="preserve"> </w:t>
            </w:r>
            <w:r w:rsidRPr="00E62D8C">
              <w:rPr>
                <w:rFonts w:ascii="Arial" w:hAnsi="Arial" w:cs="Arial"/>
                <w:i/>
                <w:sz w:val="22"/>
                <w:szCs w:val="22"/>
              </w:rPr>
              <w:t>Act</w:t>
            </w:r>
            <w:r w:rsidRPr="00E62D8C">
              <w:rPr>
                <w:rFonts w:ascii="Arial" w:hAnsi="Arial" w:cs="Arial"/>
                <w:i/>
                <w:spacing w:val="-1"/>
                <w:sz w:val="22"/>
                <w:szCs w:val="22"/>
              </w:rPr>
              <w:t xml:space="preserve"> </w:t>
            </w:r>
            <w:r w:rsidRPr="00E62D8C">
              <w:rPr>
                <w:rFonts w:ascii="Arial" w:hAnsi="Arial" w:cs="Arial"/>
                <w:i/>
                <w:sz w:val="22"/>
                <w:szCs w:val="22"/>
              </w:rPr>
              <w:t>2000.</w:t>
            </w:r>
          </w:p>
          <w:p w14:paraId="4AAE6962" w14:textId="062BBE2B" w:rsidR="00E62D8C" w:rsidRPr="00E62D8C" w:rsidRDefault="00E62D8C" w:rsidP="00E62D8C">
            <w:pPr>
              <w:pStyle w:val="ListParagraph"/>
              <w:widowControl w:val="0"/>
              <w:numPr>
                <w:ilvl w:val="0"/>
                <w:numId w:val="33"/>
              </w:numPr>
              <w:tabs>
                <w:tab w:val="left" w:pos="306"/>
              </w:tabs>
              <w:autoSpaceDE w:val="0"/>
              <w:autoSpaceDN w:val="0"/>
              <w:spacing w:after="120" w:line="273" w:lineRule="auto"/>
              <w:ind w:right="132"/>
              <w:jc w:val="both"/>
              <w:rPr>
                <w:rFonts w:ascii="Arial" w:hAnsi="Arial" w:cs="Arial"/>
                <w:sz w:val="22"/>
                <w:szCs w:val="22"/>
              </w:rPr>
            </w:pPr>
            <w:r>
              <w:rPr>
                <w:rFonts w:ascii="Arial" w:hAnsi="Arial" w:cs="Arial"/>
                <w:sz w:val="22"/>
                <w:szCs w:val="22"/>
              </w:rPr>
              <w:t xml:space="preserve"> </w:t>
            </w:r>
            <w:r w:rsidRPr="00E62D8C">
              <w:rPr>
                <w:rFonts w:ascii="Arial" w:hAnsi="Arial" w:cs="Arial"/>
                <w:sz w:val="22"/>
                <w:szCs w:val="22"/>
              </w:rPr>
              <w:t>Assist to undertake the appropriate research, correspondence and actions associated</w:t>
            </w:r>
            <w:r w:rsidRPr="00E62D8C">
              <w:rPr>
                <w:rFonts w:ascii="Arial" w:hAnsi="Arial" w:cs="Arial"/>
                <w:spacing w:val="1"/>
                <w:sz w:val="22"/>
                <w:szCs w:val="22"/>
              </w:rPr>
              <w:t xml:space="preserve"> </w:t>
            </w:r>
            <w:r w:rsidRPr="00E62D8C">
              <w:rPr>
                <w:rFonts w:ascii="Arial" w:hAnsi="Arial" w:cs="Arial"/>
                <w:sz w:val="22"/>
                <w:szCs w:val="22"/>
              </w:rPr>
              <w:t>with</w:t>
            </w:r>
            <w:r w:rsidRPr="00E62D8C">
              <w:rPr>
                <w:rFonts w:ascii="Arial" w:hAnsi="Arial" w:cs="Arial"/>
                <w:spacing w:val="1"/>
                <w:sz w:val="22"/>
                <w:szCs w:val="22"/>
              </w:rPr>
              <w:t xml:space="preserve"> </w:t>
            </w:r>
            <w:r w:rsidRPr="00E62D8C">
              <w:rPr>
                <w:rFonts w:ascii="Arial" w:hAnsi="Arial" w:cs="Arial"/>
                <w:sz w:val="22"/>
                <w:szCs w:val="22"/>
              </w:rPr>
              <w:t>Freedom</w:t>
            </w:r>
            <w:r w:rsidRPr="00E62D8C">
              <w:rPr>
                <w:rFonts w:ascii="Arial" w:hAnsi="Arial" w:cs="Arial"/>
                <w:spacing w:val="1"/>
                <w:sz w:val="22"/>
                <w:szCs w:val="22"/>
              </w:rPr>
              <w:t xml:space="preserve"> </w:t>
            </w:r>
            <w:r w:rsidRPr="00E62D8C">
              <w:rPr>
                <w:rFonts w:ascii="Arial" w:hAnsi="Arial" w:cs="Arial"/>
                <w:sz w:val="22"/>
                <w:szCs w:val="22"/>
              </w:rPr>
              <w:t>of</w:t>
            </w:r>
            <w:r w:rsidRPr="00E62D8C">
              <w:rPr>
                <w:rFonts w:ascii="Arial" w:hAnsi="Arial" w:cs="Arial"/>
                <w:spacing w:val="1"/>
                <w:sz w:val="22"/>
                <w:szCs w:val="22"/>
              </w:rPr>
              <w:t xml:space="preserve"> </w:t>
            </w:r>
            <w:r w:rsidRPr="00E62D8C">
              <w:rPr>
                <w:rFonts w:ascii="Arial" w:hAnsi="Arial" w:cs="Arial"/>
                <w:sz w:val="22"/>
                <w:szCs w:val="22"/>
              </w:rPr>
              <w:t>Information</w:t>
            </w:r>
            <w:r w:rsidRPr="00E62D8C">
              <w:rPr>
                <w:rFonts w:ascii="Arial" w:hAnsi="Arial" w:cs="Arial"/>
                <w:spacing w:val="1"/>
                <w:sz w:val="22"/>
                <w:szCs w:val="22"/>
              </w:rPr>
              <w:t xml:space="preserve"> </w:t>
            </w:r>
            <w:r w:rsidRPr="00E62D8C">
              <w:rPr>
                <w:rFonts w:ascii="Arial" w:hAnsi="Arial" w:cs="Arial"/>
                <w:sz w:val="22"/>
                <w:szCs w:val="22"/>
              </w:rPr>
              <w:t>requests</w:t>
            </w:r>
            <w:r w:rsidRPr="00E62D8C">
              <w:rPr>
                <w:rFonts w:ascii="Arial" w:hAnsi="Arial" w:cs="Arial"/>
                <w:spacing w:val="1"/>
                <w:sz w:val="22"/>
                <w:szCs w:val="22"/>
              </w:rPr>
              <w:t xml:space="preserve"> </w:t>
            </w:r>
            <w:r w:rsidRPr="00E62D8C">
              <w:rPr>
                <w:rFonts w:ascii="Arial" w:hAnsi="Arial" w:cs="Arial"/>
                <w:sz w:val="22"/>
                <w:szCs w:val="22"/>
              </w:rPr>
              <w:t>ensuring</w:t>
            </w:r>
            <w:r w:rsidRPr="00E62D8C">
              <w:rPr>
                <w:rFonts w:ascii="Arial" w:hAnsi="Arial" w:cs="Arial"/>
                <w:spacing w:val="1"/>
                <w:sz w:val="22"/>
                <w:szCs w:val="22"/>
              </w:rPr>
              <w:t xml:space="preserve"> </w:t>
            </w:r>
            <w:r w:rsidRPr="00E62D8C">
              <w:rPr>
                <w:rFonts w:ascii="Arial" w:hAnsi="Arial" w:cs="Arial"/>
                <w:sz w:val="22"/>
                <w:szCs w:val="22"/>
              </w:rPr>
              <w:t>compliance</w:t>
            </w:r>
            <w:r w:rsidRPr="00E62D8C">
              <w:rPr>
                <w:rFonts w:ascii="Arial" w:hAnsi="Arial" w:cs="Arial"/>
                <w:spacing w:val="1"/>
                <w:sz w:val="22"/>
                <w:szCs w:val="22"/>
              </w:rPr>
              <w:t xml:space="preserve"> </w:t>
            </w:r>
            <w:r w:rsidRPr="00E62D8C">
              <w:rPr>
                <w:rFonts w:ascii="Arial" w:hAnsi="Arial" w:cs="Arial"/>
                <w:sz w:val="22"/>
                <w:szCs w:val="22"/>
              </w:rPr>
              <w:t>with</w:t>
            </w:r>
            <w:r w:rsidRPr="00E62D8C">
              <w:rPr>
                <w:rFonts w:ascii="Arial" w:hAnsi="Arial" w:cs="Arial"/>
                <w:spacing w:val="1"/>
                <w:sz w:val="22"/>
                <w:szCs w:val="22"/>
              </w:rPr>
              <w:t xml:space="preserve"> </w:t>
            </w:r>
            <w:r w:rsidRPr="00E62D8C">
              <w:rPr>
                <w:rFonts w:ascii="Arial" w:hAnsi="Arial" w:cs="Arial"/>
                <w:sz w:val="22"/>
                <w:szCs w:val="22"/>
              </w:rPr>
              <w:t>the</w:t>
            </w:r>
            <w:r w:rsidRPr="00E62D8C">
              <w:rPr>
                <w:rFonts w:ascii="Arial" w:hAnsi="Arial" w:cs="Arial"/>
                <w:spacing w:val="1"/>
                <w:sz w:val="22"/>
                <w:szCs w:val="22"/>
              </w:rPr>
              <w:t xml:space="preserve"> </w:t>
            </w:r>
            <w:r w:rsidRPr="00E62D8C">
              <w:rPr>
                <w:rFonts w:ascii="Arial" w:hAnsi="Arial" w:cs="Arial"/>
                <w:i/>
                <w:sz w:val="22"/>
                <w:szCs w:val="22"/>
              </w:rPr>
              <w:t>Freedom</w:t>
            </w:r>
            <w:r w:rsidRPr="00E62D8C">
              <w:rPr>
                <w:rFonts w:ascii="Arial" w:hAnsi="Arial" w:cs="Arial"/>
                <w:i/>
                <w:spacing w:val="1"/>
                <w:sz w:val="22"/>
                <w:szCs w:val="22"/>
              </w:rPr>
              <w:t xml:space="preserve"> </w:t>
            </w:r>
            <w:r w:rsidRPr="00E62D8C">
              <w:rPr>
                <w:rFonts w:ascii="Arial" w:hAnsi="Arial" w:cs="Arial"/>
                <w:i/>
                <w:sz w:val="22"/>
                <w:szCs w:val="22"/>
              </w:rPr>
              <w:t>of</w:t>
            </w:r>
            <w:r w:rsidRPr="00E62D8C">
              <w:rPr>
                <w:rFonts w:ascii="Arial" w:hAnsi="Arial" w:cs="Arial"/>
                <w:i/>
                <w:spacing w:val="1"/>
                <w:sz w:val="22"/>
                <w:szCs w:val="22"/>
              </w:rPr>
              <w:t xml:space="preserve"> </w:t>
            </w:r>
            <w:r w:rsidRPr="00E62D8C">
              <w:rPr>
                <w:rFonts w:ascii="Arial" w:hAnsi="Arial" w:cs="Arial"/>
                <w:i/>
                <w:sz w:val="22"/>
                <w:szCs w:val="22"/>
              </w:rPr>
              <w:t>Information</w:t>
            </w:r>
            <w:r w:rsidRPr="00E62D8C">
              <w:rPr>
                <w:rFonts w:ascii="Arial" w:hAnsi="Arial" w:cs="Arial"/>
                <w:i/>
                <w:spacing w:val="-1"/>
                <w:sz w:val="22"/>
                <w:szCs w:val="22"/>
              </w:rPr>
              <w:t xml:space="preserve"> </w:t>
            </w:r>
            <w:r w:rsidRPr="00E62D8C">
              <w:rPr>
                <w:rFonts w:ascii="Arial" w:hAnsi="Arial" w:cs="Arial"/>
                <w:i/>
                <w:sz w:val="22"/>
                <w:szCs w:val="22"/>
              </w:rPr>
              <w:t>Act</w:t>
            </w:r>
            <w:r w:rsidRPr="00E62D8C">
              <w:rPr>
                <w:rFonts w:ascii="Arial" w:hAnsi="Arial" w:cs="Arial"/>
                <w:i/>
                <w:spacing w:val="-2"/>
                <w:sz w:val="22"/>
                <w:szCs w:val="22"/>
              </w:rPr>
              <w:t xml:space="preserve"> </w:t>
            </w:r>
            <w:r w:rsidRPr="00E62D8C">
              <w:rPr>
                <w:rFonts w:ascii="Arial" w:hAnsi="Arial" w:cs="Arial"/>
                <w:i/>
                <w:sz w:val="22"/>
                <w:szCs w:val="22"/>
              </w:rPr>
              <w:t>1992</w:t>
            </w:r>
            <w:r w:rsidRPr="00E62D8C">
              <w:rPr>
                <w:rFonts w:ascii="Arial" w:hAnsi="Arial" w:cs="Arial"/>
                <w:sz w:val="22"/>
                <w:szCs w:val="22"/>
              </w:rPr>
              <w:t>,</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other legislation</w:t>
            </w:r>
            <w:r w:rsidRPr="00E62D8C">
              <w:rPr>
                <w:rFonts w:ascii="Arial" w:hAnsi="Arial" w:cs="Arial"/>
                <w:spacing w:val="-1"/>
                <w:sz w:val="22"/>
                <w:szCs w:val="22"/>
              </w:rPr>
              <w:t xml:space="preserve"> </w:t>
            </w:r>
            <w:r w:rsidRPr="00E62D8C">
              <w:rPr>
                <w:rFonts w:ascii="Arial" w:hAnsi="Arial" w:cs="Arial"/>
                <w:sz w:val="22"/>
                <w:szCs w:val="22"/>
              </w:rPr>
              <w:t>such</w:t>
            </w:r>
            <w:r w:rsidRPr="00E62D8C">
              <w:rPr>
                <w:rFonts w:ascii="Arial" w:hAnsi="Arial" w:cs="Arial"/>
                <w:spacing w:val="-3"/>
                <w:sz w:val="22"/>
                <w:szCs w:val="22"/>
              </w:rPr>
              <w:t xml:space="preserve"> </w:t>
            </w:r>
            <w:r w:rsidRPr="00E62D8C">
              <w:rPr>
                <w:rFonts w:ascii="Arial" w:hAnsi="Arial" w:cs="Arial"/>
                <w:sz w:val="22"/>
                <w:szCs w:val="22"/>
              </w:rPr>
              <w:t>as the</w:t>
            </w:r>
            <w:r w:rsidRPr="00E62D8C">
              <w:rPr>
                <w:rFonts w:ascii="Arial" w:hAnsi="Arial" w:cs="Arial"/>
                <w:spacing w:val="-1"/>
                <w:sz w:val="22"/>
                <w:szCs w:val="22"/>
              </w:rPr>
              <w:t xml:space="preserve"> </w:t>
            </w:r>
            <w:r w:rsidRPr="00E62D8C">
              <w:rPr>
                <w:rFonts w:ascii="Arial" w:hAnsi="Arial" w:cs="Arial"/>
                <w:i/>
                <w:sz w:val="22"/>
                <w:szCs w:val="22"/>
              </w:rPr>
              <w:t>Local</w:t>
            </w:r>
            <w:r w:rsidRPr="00E62D8C">
              <w:rPr>
                <w:rFonts w:ascii="Arial" w:hAnsi="Arial" w:cs="Arial"/>
                <w:i/>
                <w:spacing w:val="-4"/>
                <w:sz w:val="22"/>
                <w:szCs w:val="22"/>
              </w:rPr>
              <w:t xml:space="preserve"> </w:t>
            </w:r>
            <w:r w:rsidRPr="00E62D8C">
              <w:rPr>
                <w:rFonts w:ascii="Arial" w:hAnsi="Arial" w:cs="Arial"/>
                <w:i/>
                <w:sz w:val="22"/>
                <w:szCs w:val="22"/>
              </w:rPr>
              <w:t>Government</w:t>
            </w:r>
            <w:r w:rsidRPr="00E62D8C">
              <w:rPr>
                <w:rFonts w:ascii="Arial" w:hAnsi="Arial" w:cs="Arial"/>
                <w:i/>
                <w:spacing w:val="-2"/>
                <w:sz w:val="22"/>
                <w:szCs w:val="22"/>
              </w:rPr>
              <w:t xml:space="preserve"> </w:t>
            </w:r>
            <w:r w:rsidRPr="00E62D8C">
              <w:rPr>
                <w:rFonts w:ascii="Arial" w:hAnsi="Arial" w:cs="Arial"/>
                <w:i/>
                <w:sz w:val="22"/>
                <w:szCs w:val="22"/>
              </w:rPr>
              <w:t>Act</w:t>
            </w:r>
            <w:r w:rsidRPr="00E62D8C">
              <w:rPr>
                <w:rFonts w:ascii="Arial" w:hAnsi="Arial" w:cs="Arial"/>
                <w:i/>
                <w:spacing w:val="1"/>
                <w:sz w:val="22"/>
                <w:szCs w:val="22"/>
              </w:rPr>
              <w:t xml:space="preserve"> </w:t>
            </w:r>
            <w:r w:rsidRPr="00E62D8C">
              <w:rPr>
                <w:rFonts w:ascii="Arial" w:hAnsi="Arial" w:cs="Arial"/>
                <w:i/>
                <w:sz w:val="22"/>
                <w:szCs w:val="22"/>
              </w:rPr>
              <w:t>1995</w:t>
            </w:r>
            <w:r w:rsidRPr="00E62D8C">
              <w:rPr>
                <w:rFonts w:ascii="Arial" w:hAnsi="Arial" w:cs="Arial"/>
                <w:sz w:val="22"/>
                <w:szCs w:val="22"/>
              </w:rPr>
              <w:t>.</w:t>
            </w:r>
          </w:p>
          <w:p w14:paraId="200DC1ED" w14:textId="77777777" w:rsidR="00E62D8C" w:rsidRPr="00E62D8C" w:rsidRDefault="00E62D8C" w:rsidP="00E62D8C">
            <w:pPr>
              <w:pStyle w:val="ListParagraph"/>
              <w:numPr>
                <w:ilvl w:val="0"/>
                <w:numId w:val="33"/>
              </w:numPr>
              <w:spacing w:after="120"/>
              <w:contextualSpacing/>
              <w:jc w:val="both"/>
              <w:rPr>
                <w:rFonts w:ascii="Arial" w:hAnsi="Arial" w:cs="Arial"/>
                <w:sz w:val="22"/>
                <w:szCs w:val="22"/>
              </w:rPr>
            </w:pPr>
            <w:r w:rsidRPr="00E62D8C">
              <w:rPr>
                <w:rFonts w:ascii="Arial" w:hAnsi="Arial" w:cs="Arial"/>
                <w:sz w:val="22"/>
                <w:szCs w:val="22"/>
              </w:rPr>
              <w:t>Assist</w:t>
            </w:r>
            <w:r w:rsidRPr="00E62D8C">
              <w:rPr>
                <w:rFonts w:ascii="Arial" w:hAnsi="Arial" w:cs="Arial"/>
                <w:spacing w:val="1"/>
                <w:sz w:val="22"/>
                <w:szCs w:val="22"/>
              </w:rPr>
              <w:t xml:space="preserve"> </w:t>
            </w:r>
            <w:r w:rsidRPr="00E62D8C">
              <w:rPr>
                <w:rFonts w:ascii="Arial" w:hAnsi="Arial" w:cs="Arial"/>
                <w:sz w:val="22"/>
                <w:szCs w:val="22"/>
              </w:rPr>
              <w:t>in</w:t>
            </w:r>
            <w:r w:rsidRPr="00E62D8C">
              <w:rPr>
                <w:rFonts w:ascii="Arial" w:hAnsi="Arial" w:cs="Arial"/>
                <w:spacing w:val="1"/>
                <w:sz w:val="22"/>
                <w:szCs w:val="22"/>
              </w:rPr>
              <w:t xml:space="preserve"> </w:t>
            </w:r>
            <w:r w:rsidRPr="00E62D8C">
              <w:rPr>
                <w:rFonts w:ascii="Arial" w:hAnsi="Arial" w:cs="Arial"/>
                <w:sz w:val="22"/>
                <w:szCs w:val="22"/>
              </w:rPr>
              <w:t>the</w:t>
            </w:r>
            <w:r w:rsidRPr="00E62D8C">
              <w:rPr>
                <w:rFonts w:ascii="Arial" w:hAnsi="Arial" w:cs="Arial"/>
                <w:spacing w:val="1"/>
                <w:sz w:val="22"/>
                <w:szCs w:val="22"/>
              </w:rPr>
              <w:t xml:space="preserve"> </w:t>
            </w:r>
            <w:r w:rsidRPr="00E62D8C">
              <w:rPr>
                <w:rFonts w:ascii="Arial" w:hAnsi="Arial" w:cs="Arial"/>
                <w:sz w:val="22"/>
                <w:szCs w:val="22"/>
              </w:rPr>
              <w:t>maintenance</w:t>
            </w:r>
            <w:r w:rsidRPr="00E62D8C">
              <w:rPr>
                <w:rFonts w:ascii="Arial" w:hAnsi="Arial" w:cs="Arial"/>
                <w:spacing w:val="1"/>
                <w:sz w:val="22"/>
                <w:szCs w:val="22"/>
              </w:rPr>
              <w:t xml:space="preserve"> </w:t>
            </w:r>
            <w:r w:rsidRPr="00E62D8C">
              <w:rPr>
                <w:rFonts w:ascii="Arial" w:hAnsi="Arial" w:cs="Arial"/>
                <w:sz w:val="22"/>
                <w:szCs w:val="22"/>
              </w:rPr>
              <w:t>of</w:t>
            </w:r>
            <w:r w:rsidRPr="00E62D8C">
              <w:rPr>
                <w:rFonts w:ascii="Arial" w:hAnsi="Arial" w:cs="Arial"/>
                <w:spacing w:val="1"/>
                <w:sz w:val="22"/>
                <w:szCs w:val="22"/>
              </w:rPr>
              <w:t xml:space="preserve"> </w:t>
            </w:r>
            <w:r w:rsidRPr="00E62D8C">
              <w:rPr>
                <w:rFonts w:ascii="Arial" w:hAnsi="Arial" w:cs="Arial"/>
                <w:sz w:val="22"/>
                <w:szCs w:val="22"/>
              </w:rPr>
              <w:t>the</w:t>
            </w:r>
            <w:r w:rsidRPr="00E62D8C">
              <w:rPr>
                <w:rFonts w:ascii="Arial" w:hAnsi="Arial" w:cs="Arial"/>
                <w:spacing w:val="1"/>
                <w:sz w:val="22"/>
                <w:szCs w:val="22"/>
              </w:rPr>
              <w:t xml:space="preserve"> </w:t>
            </w:r>
            <w:r w:rsidRPr="00E62D8C">
              <w:rPr>
                <w:rFonts w:ascii="Arial" w:hAnsi="Arial" w:cs="Arial"/>
                <w:sz w:val="22"/>
                <w:szCs w:val="22"/>
              </w:rPr>
              <w:t>newspaper</w:t>
            </w:r>
            <w:r w:rsidRPr="00E62D8C">
              <w:rPr>
                <w:rFonts w:ascii="Arial" w:hAnsi="Arial" w:cs="Arial"/>
                <w:spacing w:val="1"/>
                <w:sz w:val="22"/>
                <w:szCs w:val="22"/>
              </w:rPr>
              <w:t xml:space="preserve"> </w:t>
            </w:r>
            <w:r w:rsidRPr="00E62D8C">
              <w:rPr>
                <w:rFonts w:ascii="Arial" w:hAnsi="Arial" w:cs="Arial"/>
                <w:sz w:val="22"/>
                <w:szCs w:val="22"/>
              </w:rPr>
              <w:t>cuttings</w:t>
            </w:r>
            <w:r w:rsidRPr="00E62D8C">
              <w:rPr>
                <w:rFonts w:ascii="Arial" w:hAnsi="Arial" w:cs="Arial"/>
                <w:spacing w:val="1"/>
                <w:sz w:val="22"/>
                <w:szCs w:val="22"/>
              </w:rPr>
              <w:t xml:space="preserve"> </w:t>
            </w:r>
            <w:r w:rsidRPr="00E62D8C">
              <w:rPr>
                <w:rFonts w:ascii="Arial" w:hAnsi="Arial" w:cs="Arial"/>
                <w:sz w:val="22"/>
                <w:szCs w:val="22"/>
              </w:rPr>
              <w:t>books</w:t>
            </w:r>
            <w:r w:rsidRPr="00E62D8C">
              <w:rPr>
                <w:rFonts w:ascii="Arial" w:hAnsi="Arial" w:cs="Arial"/>
                <w:spacing w:val="1"/>
                <w:sz w:val="22"/>
                <w:szCs w:val="22"/>
              </w:rPr>
              <w:t xml:space="preserve"> </w:t>
            </w:r>
            <w:r w:rsidRPr="00E62D8C">
              <w:rPr>
                <w:rFonts w:ascii="Arial" w:hAnsi="Arial" w:cs="Arial"/>
                <w:sz w:val="22"/>
                <w:szCs w:val="22"/>
              </w:rPr>
              <w:t>to</w:t>
            </w:r>
            <w:r w:rsidRPr="00E62D8C">
              <w:rPr>
                <w:rFonts w:ascii="Arial" w:hAnsi="Arial" w:cs="Arial"/>
                <w:spacing w:val="1"/>
                <w:sz w:val="22"/>
                <w:szCs w:val="22"/>
              </w:rPr>
              <w:t xml:space="preserve"> </w:t>
            </w:r>
            <w:r w:rsidRPr="00E62D8C">
              <w:rPr>
                <w:rFonts w:ascii="Arial" w:hAnsi="Arial" w:cs="Arial"/>
                <w:sz w:val="22"/>
                <w:szCs w:val="22"/>
              </w:rPr>
              <w:t>ensure</w:t>
            </w:r>
            <w:r w:rsidRPr="00E62D8C">
              <w:rPr>
                <w:rFonts w:ascii="Arial" w:hAnsi="Arial" w:cs="Arial"/>
                <w:spacing w:val="1"/>
                <w:sz w:val="22"/>
                <w:szCs w:val="22"/>
              </w:rPr>
              <w:t xml:space="preserve"> </w:t>
            </w:r>
            <w:proofErr w:type="gramStart"/>
            <w:r w:rsidRPr="00E62D8C">
              <w:rPr>
                <w:rFonts w:ascii="Arial" w:hAnsi="Arial" w:cs="Arial"/>
                <w:sz w:val="22"/>
                <w:szCs w:val="22"/>
              </w:rPr>
              <w:t xml:space="preserve">appropriate </w:t>
            </w:r>
            <w:r w:rsidRPr="00E62D8C">
              <w:rPr>
                <w:rFonts w:ascii="Arial" w:hAnsi="Arial" w:cs="Arial"/>
                <w:spacing w:val="-59"/>
                <w:sz w:val="22"/>
                <w:szCs w:val="22"/>
              </w:rPr>
              <w:t xml:space="preserve"> </w:t>
            </w:r>
            <w:r w:rsidRPr="00E62D8C">
              <w:rPr>
                <w:rFonts w:ascii="Arial" w:hAnsi="Arial" w:cs="Arial"/>
                <w:sz w:val="22"/>
                <w:szCs w:val="22"/>
              </w:rPr>
              <w:t>evidence</w:t>
            </w:r>
            <w:proofErr w:type="gramEnd"/>
            <w:r w:rsidRPr="00E62D8C">
              <w:rPr>
                <w:rFonts w:ascii="Arial" w:hAnsi="Arial" w:cs="Arial"/>
                <w:spacing w:val="-1"/>
                <w:sz w:val="22"/>
                <w:szCs w:val="22"/>
              </w:rPr>
              <w:t xml:space="preserve"> </w:t>
            </w:r>
            <w:r w:rsidRPr="00E62D8C">
              <w:rPr>
                <w:rFonts w:ascii="Arial" w:hAnsi="Arial" w:cs="Arial"/>
                <w:sz w:val="22"/>
                <w:szCs w:val="22"/>
              </w:rPr>
              <w:t>can be</w:t>
            </w:r>
            <w:r w:rsidRPr="00E62D8C">
              <w:rPr>
                <w:rFonts w:ascii="Arial" w:hAnsi="Arial" w:cs="Arial"/>
                <w:spacing w:val="-1"/>
                <w:sz w:val="22"/>
                <w:szCs w:val="22"/>
              </w:rPr>
              <w:t xml:space="preserve"> </w:t>
            </w:r>
            <w:r w:rsidRPr="00E62D8C">
              <w:rPr>
                <w:rFonts w:ascii="Arial" w:hAnsi="Arial" w:cs="Arial"/>
                <w:sz w:val="22"/>
                <w:szCs w:val="22"/>
              </w:rPr>
              <w:t>sourced</w:t>
            </w:r>
            <w:r w:rsidRPr="00E62D8C">
              <w:rPr>
                <w:rFonts w:ascii="Arial" w:hAnsi="Arial" w:cs="Arial"/>
                <w:spacing w:val="-5"/>
                <w:sz w:val="22"/>
                <w:szCs w:val="22"/>
              </w:rPr>
              <w:t xml:space="preserve"> </w:t>
            </w:r>
            <w:r w:rsidRPr="00E62D8C">
              <w:rPr>
                <w:rFonts w:ascii="Arial" w:hAnsi="Arial" w:cs="Arial"/>
                <w:sz w:val="22"/>
                <w:szCs w:val="22"/>
              </w:rPr>
              <w:t>for</w:t>
            </w:r>
            <w:r w:rsidRPr="00E62D8C">
              <w:rPr>
                <w:rFonts w:ascii="Arial" w:hAnsi="Arial" w:cs="Arial"/>
                <w:spacing w:val="1"/>
                <w:sz w:val="22"/>
                <w:szCs w:val="22"/>
              </w:rPr>
              <w:t xml:space="preserve"> </w:t>
            </w:r>
            <w:r w:rsidRPr="00E62D8C">
              <w:rPr>
                <w:rFonts w:ascii="Arial" w:hAnsi="Arial" w:cs="Arial"/>
                <w:sz w:val="22"/>
                <w:szCs w:val="22"/>
              </w:rPr>
              <w:t>public and</w:t>
            </w:r>
            <w:r w:rsidRPr="00E62D8C">
              <w:rPr>
                <w:rFonts w:ascii="Arial" w:hAnsi="Arial" w:cs="Arial"/>
                <w:spacing w:val="-2"/>
                <w:sz w:val="22"/>
                <w:szCs w:val="22"/>
              </w:rPr>
              <w:t xml:space="preserve"> </w:t>
            </w:r>
            <w:r w:rsidRPr="00E62D8C">
              <w:rPr>
                <w:rFonts w:ascii="Arial" w:hAnsi="Arial" w:cs="Arial"/>
                <w:sz w:val="22"/>
                <w:szCs w:val="22"/>
              </w:rPr>
              <w:t>state-wide notice</w:t>
            </w:r>
            <w:r w:rsidRPr="00E62D8C">
              <w:rPr>
                <w:rFonts w:ascii="Arial" w:hAnsi="Arial" w:cs="Arial"/>
                <w:spacing w:val="-1"/>
                <w:sz w:val="22"/>
                <w:szCs w:val="22"/>
              </w:rPr>
              <w:t xml:space="preserve"> </w:t>
            </w:r>
            <w:r w:rsidRPr="00E62D8C">
              <w:rPr>
                <w:rFonts w:ascii="Arial" w:hAnsi="Arial" w:cs="Arial"/>
                <w:sz w:val="22"/>
                <w:szCs w:val="22"/>
              </w:rPr>
              <w:t>requirements.</w:t>
            </w:r>
          </w:p>
          <w:p w14:paraId="4AD55519" w14:textId="6CE3A07A" w:rsidR="00E62D8C" w:rsidRPr="00E62D8C" w:rsidRDefault="00E62D8C" w:rsidP="00E62D8C">
            <w:pPr>
              <w:pStyle w:val="ListParagraph"/>
              <w:widowControl w:val="0"/>
              <w:numPr>
                <w:ilvl w:val="0"/>
                <w:numId w:val="33"/>
              </w:numPr>
              <w:tabs>
                <w:tab w:val="left" w:pos="306"/>
              </w:tabs>
              <w:autoSpaceDE w:val="0"/>
              <w:autoSpaceDN w:val="0"/>
              <w:spacing w:before="198" w:after="120" w:line="274" w:lineRule="auto"/>
              <w:ind w:right="139"/>
              <w:jc w:val="both"/>
              <w:rPr>
                <w:rFonts w:ascii="Arial" w:hAnsi="Arial" w:cs="Arial"/>
                <w:sz w:val="22"/>
                <w:szCs w:val="22"/>
              </w:rPr>
            </w:pPr>
            <w:r>
              <w:rPr>
                <w:rFonts w:ascii="Arial" w:hAnsi="Arial" w:cs="Arial"/>
                <w:sz w:val="22"/>
                <w:szCs w:val="22"/>
              </w:rPr>
              <w:t xml:space="preserve"> </w:t>
            </w:r>
            <w:r w:rsidRPr="00E62D8C">
              <w:rPr>
                <w:rFonts w:ascii="Arial" w:hAnsi="Arial" w:cs="Arial"/>
                <w:sz w:val="22"/>
                <w:szCs w:val="22"/>
              </w:rPr>
              <w:t xml:space="preserve">Assist in the research required </w:t>
            </w:r>
            <w:proofErr w:type="gramStart"/>
            <w:r w:rsidRPr="00E62D8C">
              <w:rPr>
                <w:rFonts w:ascii="Arial" w:hAnsi="Arial" w:cs="Arial"/>
                <w:sz w:val="22"/>
                <w:szCs w:val="22"/>
              </w:rPr>
              <w:t>in order to</w:t>
            </w:r>
            <w:proofErr w:type="gramEnd"/>
            <w:r w:rsidRPr="00E62D8C">
              <w:rPr>
                <w:rFonts w:ascii="Arial" w:hAnsi="Arial" w:cs="Arial"/>
                <w:sz w:val="22"/>
                <w:szCs w:val="22"/>
              </w:rPr>
              <w:t xml:space="preserve"> recommend and develop a leading practice</w:t>
            </w:r>
            <w:r w:rsidRPr="00E62D8C">
              <w:rPr>
                <w:rFonts w:ascii="Arial" w:hAnsi="Arial" w:cs="Arial"/>
                <w:spacing w:val="1"/>
                <w:sz w:val="22"/>
                <w:szCs w:val="22"/>
              </w:rPr>
              <w:t xml:space="preserve"> </w:t>
            </w:r>
            <w:r w:rsidRPr="00E62D8C">
              <w:rPr>
                <w:rFonts w:ascii="Arial" w:hAnsi="Arial" w:cs="Arial"/>
                <w:sz w:val="22"/>
                <w:szCs w:val="22"/>
              </w:rPr>
              <w:t>knowledge</w:t>
            </w:r>
            <w:r w:rsidRPr="00E62D8C">
              <w:rPr>
                <w:rFonts w:ascii="Arial" w:hAnsi="Arial" w:cs="Arial"/>
                <w:spacing w:val="-3"/>
                <w:sz w:val="22"/>
                <w:szCs w:val="22"/>
              </w:rPr>
              <w:t xml:space="preserve"> </w:t>
            </w:r>
            <w:r w:rsidRPr="00E62D8C">
              <w:rPr>
                <w:rFonts w:ascii="Arial" w:hAnsi="Arial" w:cs="Arial"/>
                <w:sz w:val="22"/>
                <w:szCs w:val="22"/>
              </w:rPr>
              <w:t>management</w:t>
            </w:r>
            <w:r w:rsidRPr="00E62D8C">
              <w:rPr>
                <w:rFonts w:ascii="Arial" w:hAnsi="Arial" w:cs="Arial"/>
                <w:spacing w:val="-3"/>
                <w:sz w:val="22"/>
                <w:szCs w:val="22"/>
              </w:rPr>
              <w:t xml:space="preserve"> </w:t>
            </w:r>
            <w:r w:rsidRPr="00E62D8C">
              <w:rPr>
                <w:rFonts w:ascii="Arial" w:hAnsi="Arial" w:cs="Arial"/>
                <w:sz w:val="22"/>
                <w:szCs w:val="22"/>
              </w:rPr>
              <w:t>framework</w:t>
            </w:r>
            <w:r w:rsidRPr="00E62D8C">
              <w:rPr>
                <w:rFonts w:ascii="Arial" w:hAnsi="Arial" w:cs="Arial"/>
                <w:spacing w:val="1"/>
                <w:sz w:val="22"/>
                <w:szCs w:val="22"/>
              </w:rPr>
              <w:t xml:space="preserve"> </w:t>
            </w:r>
            <w:r w:rsidRPr="00E62D8C">
              <w:rPr>
                <w:rFonts w:ascii="Arial" w:hAnsi="Arial" w:cs="Arial"/>
                <w:sz w:val="22"/>
                <w:szCs w:val="22"/>
              </w:rPr>
              <w:t>for</w:t>
            </w:r>
            <w:r w:rsidRPr="00E62D8C">
              <w:rPr>
                <w:rFonts w:ascii="Arial" w:hAnsi="Arial" w:cs="Arial"/>
                <w:spacing w:val="-1"/>
                <w:sz w:val="22"/>
                <w:szCs w:val="22"/>
              </w:rPr>
              <w:t xml:space="preserve"> </w:t>
            </w:r>
            <w:r w:rsidRPr="00E62D8C">
              <w:rPr>
                <w:rFonts w:ascii="Arial" w:hAnsi="Arial" w:cs="Arial"/>
                <w:sz w:val="22"/>
                <w:szCs w:val="22"/>
              </w:rPr>
              <w:t>the</w:t>
            </w:r>
            <w:r w:rsidRPr="00E62D8C">
              <w:rPr>
                <w:rFonts w:ascii="Arial" w:hAnsi="Arial" w:cs="Arial"/>
                <w:spacing w:val="-2"/>
                <w:sz w:val="22"/>
                <w:szCs w:val="22"/>
              </w:rPr>
              <w:t xml:space="preserve"> </w:t>
            </w:r>
            <w:r w:rsidRPr="00E62D8C">
              <w:rPr>
                <w:rFonts w:ascii="Arial" w:hAnsi="Arial" w:cs="Arial"/>
                <w:sz w:val="22"/>
                <w:szCs w:val="22"/>
              </w:rPr>
              <w:t>Town.</w:t>
            </w:r>
          </w:p>
          <w:p w14:paraId="752E7C2A" w14:textId="0949BCFB" w:rsidR="00E62D8C" w:rsidRPr="00E62D8C" w:rsidRDefault="00E62D8C" w:rsidP="00E62D8C">
            <w:pPr>
              <w:pStyle w:val="ListParagraph"/>
              <w:widowControl w:val="0"/>
              <w:numPr>
                <w:ilvl w:val="0"/>
                <w:numId w:val="33"/>
              </w:numPr>
              <w:tabs>
                <w:tab w:val="left" w:pos="306"/>
              </w:tabs>
              <w:autoSpaceDE w:val="0"/>
              <w:autoSpaceDN w:val="0"/>
              <w:spacing w:after="120" w:line="274" w:lineRule="auto"/>
              <w:ind w:right="134"/>
              <w:jc w:val="both"/>
              <w:rPr>
                <w:rFonts w:ascii="Arial" w:hAnsi="Arial" w:cs="Arial"/>
                <w:sz w:val="22"/>
                <w:szCs w:val="22"/>
              </w:rPr>
            </w:pPr>
            <w:r>
              <w:rPr>
                <w:rFonts w:ascii="Arial" w:hAnsi="Arial" w:cs="Arial"/>
                <w:sz w:val="22"/>
                <w:szCs w:val="22"/>
              </w:rPr>
              <w:t xml:space="preserve"> </w:t>
            </w:r>
            <w:r w:rsidRPr="00E62D8C">
              <w:rPr>
                <w:rFonts w:ascii="Arial" w:hAnsi="Arial" w:cs="Arial"/>
                <w:sz w:val="22"/>
                <w:szCs w:val="22"/>
              </w:rPr>
              <w:t>Assist</w:t>
            </w:r>
            <w:r w:rsidRPr="00E62D8C">
              <w:rPr>
                <w:rFonts w:ascii="Arial" w:hAnsi="Arial" w:cs="Arial"/>
                <w:spacing w:val="1"/>
                <w:sz w:val="22"/>
                <w:szCs w:val="22"/>
              </w:rPr>
              <w:t xml:space="preserve"> </w:t>
            </w:r>
            <w:r w:rsidRPr="00E62D8C">
              <w:rPr>
                <w:rFonts w:ascii="Arial" w:hAnsi="Arial" w:cs="Arial"/>
                <w:sz w:val="22"/>
                <w:szCs w:val="22"/>
              </w:rPr>
              <w:t>in</w:t>
            </w:r>
            <w:r w:rsidRPr="00E62D8C">
              <w:rPr>
                <w:rFonts w:ascii="Arial" w:hAnsi="Arial" w:cs="Arial"/>
                <w:spacing w:val="1"/>
                <w:sz w:val="22"/>
                <w:szCs w:val="22"/>
              </w:rPr>
              <w:t xml:space="preserve"> </w:t>
            </w:r>
            <w:r w:rsidRPr="00E62D8C">
              <w:rPr>
                <w:rFonts w:ascii="Arial" w:hAnsi="Arial" w:cs="Arial"/>
                <w:sz w:val="22"/>
                <w:szCs w:val="22"/>
              </w:rPr>
              <w:t>the</w:t>
            </w:r>
            <w:r w:rsidRPr="00E62D8C">
              <w:rPr>
                <w:rFonts w:ascii="Arial" w:hAnsi="Arial" w:cs="Arial"/>
                <w:spacing w:val="1"/>
                <w:sz w:val="22"/>
                <w:szCs w:val="22"/>
              </w:rPr>
              <w:t xml:space="preserve"> </w:t>
            </w:r>
            <w:r w:rsidRPr="00E62D8C">
              <w:rPr>
                <w:rFonts w:ascii="Arial" w:hAnsi="Arial" w:cs="Arial"/>
                <w:sz w:val="22"/>
                <w:szCs w:val="22"/>
              </w:rPr>
              <w:t>development,</w:t>
            </w:r>
            <w:r w:rsidRPr="00E62D8C">
              <w:rPr>
                <w:rFonts w:ascii="Arial" w:hAnsi="Arial" w:cs="Arial"/>
                <w:spacing w:val="1"/>
                <w:sz w:val="22"/>
                <w:szCs w:val="22"/>
              </w:rPr>
              <w:t xml:space="preserve"> </w:t>
            </w:r>
            <w:r w:rsidRPr="00E62D8C">
              <w:rPr>
                <w:rFonts w:ascii="Arial" w:hAnsi="Arial" w:cs="Arial"/>
                <w:sz w:val="22"/>
                <w:szCs w:val="22"/>
              </w:rPr>
              <w:t>implementation</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review</w:t>
            </w:r>
            <w:r w:rsidRPr="00E62D8C">
              <w:rPr>
                <w:rFonts w:ascii="Arial" w:hAnsi="Arial" w:cs="Arial"/>
                <w:spacing w:val="1"/>
                <w:sz w:val="22"/>
                <w:szCs w:val="22"/>
              </w:rPr>
              <w:t xml:space="preserve"> </w:t>
            </w:r>
            <w:r w:rsidRPr="00E62D8C">
              <w:rPr>
                <w:rFonts w:ascii="Arial" w:hAnsi="Arial" w:cs="Arial"/>
                <w:sz w:val="22"/>
                <w:szCs w:val="22"/>
              </w:rPr>
              <w:t>of</w:t>
            </w:r>
            <w:r w:rsidRPr="00E62D8C">
              <w:rPr>
                <w:rFonts w:ascii="Arial" w:hAnsi="Arial" w:cs="Arial"/>
                <w:spacing w:val="1"/>
                <w:sz w:val="22"/>
                <w:szCs w:val="22"/>
              </w:rPr>
              <w:t xml:space="preserve"> </w:t>
            </w:r>
            <w:r w:rsidRPr="00E62D8C">
              <w:rPr>
                <w:rFonts w:ascii="Arial" w:hAnsi="Arial" w:cs="Arial"/>
                <w:sz w:val="22"/>
                <w:szCs w:val="22"/>
              </w:rPr>
              <w:t>knowledge</w:t>
            </w:r>
            <w:r w:rsidRPr="00E62D8C">
              <w:rPr>
                <w:rFonts w:ascii="Arial" w:hAnsi="Arial" w:cs="Arial"/>
                <w:spacing w:val="1"/>
                <w:sz w:val="22"/>
                <w:szCs w:val="22"/>
              </w:rPr>
              <w:t xml:space="preserve"> </w:t>
            </w:r>
            <w:r w:rsidRPr="00E62D8C">
              <w:rPr>
                <w:rFonts w:ascii="Arial" w:hAnsi="Arial" w:cs="Arial"/>
                <w:sz w:val="22"/>
                <w:szCs w:val="22"/>
              </w:rPr>
              <w:t>management</w:t>
            </w:r>
            <w:r w:rsidRPr="00E62D8C">
              <w:rPr>
                <w:rFonts w:ascii="Arial" w:hAnsi="Arial" w:cs="Arial"/>
                <w:spacing w:val="1"/>
                <w:sz w:val="22"/>
                <w:szCs w:val="22"/>
              </w:rPr>
              <w:t xml:space="preserve"> </w:t>
            </w:r>
            <w:r w:rsidRPr="00E62D8C">
              <w:rPr>
                <w:rFonts w:ascii="Arial" w:hAnsi="Arial" w:cs="Arial"/>
                <w:sz w:val="22"/>
                <w:szCs w:val="22"/>
              </w:rPr>
              <w:t>strategies,</w:t>
            </w:r>
            <w:r w:rsidRPr="00E62D8C">
              <w:rPr>
                <w:rFonts w:ascii="Arial" w:hAnsi="Arial" w:cs="Arial"/>
                <w:spacing w:val="1"/>
                <w:sz w:val="22"/>
                <w:szCs w:val="22"/>
              </w:rPr>
              <w:t xml:space="preserve"> </w:t>
            </w:r>
            <w:proofErr w:type="gramStart"/>
            <w:r w:rsidRPr="00E62D8C">
              <w:rPr>
                <w:rFonts w:ascii="Arial" w:hAnsi="Arial" w:cs="Arial"/>
                <w:sz w:val="22"/>
                <w:szCs w:val="22"/>
              </w:rPr>
              <w:t>policies</w:t>
            </w:r>
            <w:proofErr w:type="gramEnd"/>
            <w:r w:rsidRPr="00E62D8C">
              <w:rPr>
                <w:rFonts w:ascii="Arial" w:hAnsi="Arial" w:cs="Arial"/>
                <w:spacing w:val="1"/>
                <w:sz w:val="22"/>
                <w:szCs w:val="22"/>
              </w:rPr>
              <w:t xml:space="preserve"> </w:t>
            </w:r>
            <w:r w:rsidRPr="00E62D8C">
              <w:rPr>
                <w:rFonts w:ascii="Arial" w:hAnsi="Arial" w:cs="Arial"/>
                <w:sz w:val="22"/>
                <w:szCs w:val="22"/>
              </w:rPr>
              <w:t>and practices across</w:t>
            </w:r>
            <w:r w:rsidRPr="00E62D8C">
              <w:rPr>
                <w:rFonts w:ascii="Arial" w:hAnsi="Arial" w:cs="Arial"/>
                <w:spacing w:val="1"/>
                <w:sz w:val="22"/>
                <w:szCs w:val="22"/>
              </w:rPr>
              <w:t xml:space="preserve"> </w:t>
            </w:r>
            <w:r w:rsidRPr="00E62D8C">
              <w:rPr>
                <w:rFonts w:ascii="Arial" w:hAnsi="Arial" w:cs="Arial"/>
                <w:sz w:val="22"/>
                <w:szCs w:val="22"/>
              </w:rPr>
              <w:t>the organisation</w:t>
            </w:r>
            <w:r w:rsidRPr="00E62D8C">
              <w:rPr>
                <w:rFonts w:ascii="Arial" w:hAnsi="Arial" w:cs="Arial"/>
                <w:spacing w:val="1"/>
                <w:sz w:val="22"/>
                <w:szCs w:val="22"/>
              </w:rPr>
              <w:t xml:space="preserve"> </w:t>
            </w:r>
            <w:r w:rsidRPr="00E62D8C">
              <w:rPr>
                <w:rFonts w:ascii="Arial" w:hAnsi="Arial" w:cs="Arial"/>
                <w:sz w:val="22"/>
                <w:szCs w:val="22"/>
              </w:rPr>
              <w:t>to improve</w:t>
            </w:r>
            <w:r w:rsidRPr="00E62D8C">
              <w:rPr>
                <w:rFonts w:ascii="Arial" w:hAnsi="Arial" w:cs="Arial"/>
                <w:spacing w:val="61"/>
                <w:sz w:val="22"/>
                <w:szCs w:val="22"/>
              </w:rPr>
              <w:t xml:space="preserve"> </w:t>
            </w:r>
            <w:r w:rsidRPr="00E62D8C">
              <w:rPr>
                <w:rFonts w:ascii="Arial" w:hAnsi="Arial" w:cs="Arial"/>
                <w:sz w:val="22"/>
                <w:szCs w:val="22"/>
              </w:rPr>
              <w:t>how information</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3"/>
                <w:sz w:val="22"/>
                <w:szCs w:val="22"/>
              </w:rPr>
              <w:t xml:space="preserve"> </w:t>
            </w:r>
            <w:r w:rsidRPr="00E62D8C">
              <w:rPr>
                <w:rFonts w:ascii="Arial" w:hAnsi="Arial" w:cs="Arial"/>
                <w:sz w:val="22"/>
                <w:szCs w:val="22"/>
              </w:rPr>
              <w:t>knowledge is stored,</w:t>
            </w:r>
            <w:r w:rsidRPr="00E62D8C">
              <w:rPr>
                <w:rFonts w:ascii="Arial" w:hAnsi="Arial" w:cs="Arial"/>
                <w:spacing w:val="-1"/>
                <w:sz w:val="22"/>
                <w:szCs w:val="22"/>
              </w:rPr>
              <w:t xml:space="preserve"> </w:t>
            </w:r>
            <w:r w:rsidRPr="00E62D8C">
              <w:rPr>
                <w:rFonts w:ascii="Arial" w:hAnsi="Arial" w:cs="Arial"/>
                <w:sz w:val="22"/>
                <w:szCs w:val="22"/>
              </w:rPr>
              <w:t>accessed</w:t>
            </w:r>
            <w:r w:rsidRPr="00E62D8C">
              <w:rPr>
                <w:rFonts w:ascii="Arial" w:hAnsi="Arial" w:cs="Arial"/>
                <w:spacing w:val="-2"/>
                <w:sz w:val="22"/>
                <w:szCs w:val="22"/>
              </w:rPr>
              <w:t xml:space="preserve"> </w:t>
            </w:r>
            <w:r w:rsidRPr="00E62D8C">
              <w:rPr>
                <w:rFonts w:ascii="Arial" w:hAnsi="Arial" w:cs="Arial"/>
                <w:sz w:val="22"/>
                <w:szCs w:val="22"/>
              </w:rPr>
              <w:t>and</w:t>
            </w:r>
            <w:r w:rsidRPr="00E62D8C">
              <w:rPr>
                <w:rFonts w:ascii="Arial" w:hAnsi="Arial" w:cs="Arial"/>
                <w:spacing w:val="-2"/>
                <w:sz w:val="22"/>
                <w:szCs w:val="22"/>
              </w:rPr>
              <w:t xml:space="preserve"> </w:t>
            </w:r>
            <w:r w:rsidRPr="00E62D8C">
              <w:rPr>
                <w:rFonts w:ascii="Arial" w:hAnsi="Arial" w:cs="Arial"/>
                <w:sz w:val="22"/>
                <w:szCs w:val="22"/>
              </w:rPr>
              <w:t>shared.</w:t>
            </w:r>
          </w:p>
          <w:p w14:paraId="135E6088" w14:textId="73906A78" w:rsidR="00E62D8C" w:rsidRPr="00E62D8C" w:rsidRDefault="00E62D8C" w:rsidP="00E62D8C">
            <w:pPr>
              <w:pStyle w:val="ListParagraph"/>
              <w:widowControl w:val="0"/>
              <w:numPr>
                <w:ilvl w:val="0"/>
                <w:numId w:val="33"/>
              </w:numPr>
              <w:tabs>
                <w:tab w:val="left" w:pos="306"/>
              </w:tabs>
              <w:autoSpaceDE w:val="0"/>
              <w:autoSpaceDN w:val="0"/>
              <w:spacing w:after="120" w:line="274" w:lineRule="auto"/>
              <w:ind w:right="139"/>
              <w:jc w:val="both"/>
              <w:rPr>
                <w:rFonts w:ascii="Arial" w:hAnsi="Arial" w:cs="Arial"/>
                <w:sz w:val="22"/>
                <w:szCs w:val="22"/>
              </w:rPr>
            </w:pPr>
            <w:r>
              <w:rPr>
                <w:rFonts w:ascii="Arial" w:hAnsi="Arial" w:cs="Arial"/>
                <w:sz w:val="22"/>
                <w:szCs w:val="22"/>
              </w:rPr>
              <w:t xml:space="preserve"> </w:t>
            </w:r>
            <w:r w:rsidRPr="00E62D8C">
              <w:rPr>
                <w:rFonts w:ascii="Arial" w:hAnsi="Arial" w:cs="Arial"/>
                <w:sz w:val="22"/>
                <w:szCs w:val="22"/>
              </w:rPr>
              <w:t>Assist</w:t>
            </w:r>
            <w:r w:rsidRPr="00E62D8C">
              <w:rPr>
                <w:rFonts w:ascii="Arial" w:hAnsi="Arial" w:cs="Arial"/>
                <w:spacing w:val="1"/>
                <w:sz w:val="22"/>
                <w:szCs w:val="22"/>
              </w:rPr>
              <w:t xml:space="preserve"> </w:t>
            </w:r>
            <w:r w:rsidRPr="00E62D8C">
              <w:rPr>
                <w:rFonts w:ascii="Arial" w:hAnsi="Arial" w:cs="Arial"/>
                <w:sz w:val="22"/>
                <w:szCs w:val="22"/>
              </w:rPr>
              <w:t>in</w:t>
            </w:r>
            <w:r w:rsidRPr="00E62D8C">
              <w:rPr>
                <w:rFonts w:ascii="Arial" w:hAnsi="Arial" w:cs="Arial"/>
                <w:spacing w:val="1"/>
                <w:sz w:val="22"/>
                <w:szCs w:val="22"/>
              </w:rPr>
              <w:t xml:space="preserve"> </w:t>
            </w:r>
            <w:r w:rsidRPr="00E62D8C">
              <w:rPr>
                <w:rFonts w:ascii="Arial" w:hAnsi="Arial" w:cs="Arial"/>
                <w:sz w:val="22"/>
                <w:szCs w:val="22"/>
              </w:rPr>
              <w:t>the</w:t>
            </w:r>
            <w:r w:rsidRPr="00E62D8C">
              <w:rPr>
                <w:rFonts w:ascii="Arial" w:hAnsi="Arial" w:cs="Arial"/>
                <w:spacing w:val="1"/>
                <w:sz w:val="22"/>
                <w:szCs w:val="22"/>
              </w:rPr>
              <w:t xml:space="preserve"> </w:t>
            </w:r>
            <w:r w:rsidRPr="00E62D8C">
              <w:rPr>
                <w:rFonts w:ascii="Arial" w:hAnsi="Arial" w:cs="Arial"/>
                <w:sz w:val="22"/>
                <w:szCs w:val="22"/>
              </w:rPr>
              <w:t>development</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implementation</w:t>
            </w:r>
            <w:r w:rsidRPr="00E62D8C">
              <w:rPr>
                <w:rFonts w:ascii="Arial" w:hAnsi="Arial" w:cs="Arial"/>
                <w:spacing w:val="1"/>
                <w:sz w:val="22"/>
                <w:szCs w:val="22"/>
              </w:rPr>
              <w:t xml:space="preserve"> </w:t>
            </w:r>
            <w:r w:rsidRPr="00E62D8C">
              <w:rPr>
                <w:rFonts w:ascii="Arial" w:hAnsi="Arial" w:cs="Arial"/>
                <w:sz w:val="22"/>
                <w:szCs w:val="22"/>
              </w:rPr>
              <w:t>of</w:t>
            </w:r>
            <w:r w:rsidRPr="00E62D8C">
              <w:rPr>
                <w:rFonts w:ascii="Arial" w:hAnsi="Arial" w:cs="Arial"/>
                <w:spacing w:val="1"/>
                <w:sz w:val="22"/>
                <w:szCs w:val="22"/>
              </w:rPr>
              <w:t xml:space="preserve"> </w:t>
            </w:r>
            <w:r w:rsidRPr="00E62D8C">
              <w:rPr>
                <w:rFonts w:ascii="Arial" w:hAnsi="Arial" w:cs="Arial"/>
                <w:sz w:val="22"/>
                <w:szCs w:val="22"/>
              </w:rPr>
              <w:t>knowledge</w:t>
            </w:r>
            <w:r w:rsidRPr="00E62D8C">
              <w:rPr>
                <w:rFonts w:ascii="Arial" w:hAnsi="Arial" w:cs="Arial"/>
                <w:spacing w:val="1"/>
                <w:sz w:val="22"/>
                <w:szCs w:val="22"/>
              </w:rPr>
              <w:t xml:space="preserve"> </w:t>
            </w:r>
            <w:r w:rsidRPr="00E62D8C">
              <w:rPr>
                <w:rFonts w:ascii="Arial" w:hAnsi="Arial" w:cs="Arial"/>
                <w:sz w:val="22"/>
                <w:szCs w:val="22"/>
              </w:rPr>
              <w:t>sharing</w:t>
            </w:r>
            <w:r w:rsidRPr="00E62D8C">
              <w:rPr>
                <w:rFonts w:ascii="Arial" w:hAnsi="Arial" w:cs="Arial"/>
                <w:spacing w:val="1"/>
                <w:sz w:val="22"/>
                <w:szCs w:val="22"/>
              </w:rPr>
              <w:t xml:space="preserve"> </w:t>
            </w:r>
            <w:r w:rsidRPr="00E62D8C">
              <w:rPr>
                <w:rFonts w:ascii="Arial" w:hAnsi="Arial" w:cs="Arial"/>
                <w:sz w:val="22"/>
                <w:szCs w:val="22"/>
              </w:rPr>
              <w:t>systems</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processes</w:t>
            </w:r>
            <w:r w:rsidRPr="00E62D8C">
              <w:rPr>
                <w:rFonts w:ascii="Arial" w:hAnsi="Arial" w:cs="Arial"/>
                <w:spacing w:val="1"/>
                <w:sz w:val="22"/>
                <w:szCs w:val="22"/>
              </w:rPr>
              <w:t xml:space="preserve"> </w:t>
            </w:r>
            <w:r w:rsidRPr="00E62D8C">
              <w:rPr>
                <w:rFonts w:ascii="Arial" w:hAnsi="Arial" w:cs="Arial"/>
                <w:sz w:val="22"/>
                <w:szCs w:val="22"/>
              </w:rPr>
              <w:t>for</w:t>
            </w:r>
            <w:r w:rsidRPr="00E62D8C">
              <w:rPr>
                <w:rFonts w:ascii="Arial" w:hAnsi="Arial" w:cs="Arial"/>
                <w:spacing w:val="1"/>
                <w:sz w:val="22"/>
                <w:szCs w:val="22"/>
              </w:rPr>
              <w:t xml:space="preserve"> </w:t>
            </w:r>
            <w:r w:rsidRPr="00E62D8C">
              <w:rPr>
                <w:rFonts w:ascii="Arial" w:hAnsi="Arial" w:cs="Arial"/>
                <w:sz w:val="22"/>
                <w:szCs w:val="22"/>
              </w:rPr>
              <w:t>the</w:t>
            </w:r>
            <w:r w:rsidRPr="00E62D8C">
              <w:rPr>
                <w:rFonts w:ascii="Arial" w:hAnsi="Arial" w:cs="Arial"/>
                <w:spacing w:val="1"/>
                <w:sz w:val="22"/>
                <w:szCs w:val="22"/>
              </w:rPr>
              <w:t xml:space="preserve"> </w:t>
            </w:r>
            <w:r w:rsidRPr="00E62D8C">
              <w:rPr>
                <w:rFonts w:ascii="Arial" w:hAnsi="Arial" w:cs="Arial"/>
                <w:sz w:val="22"/>
                <w:szCs w:val="22"/>
              </w:rPr>
              <w:t>organisation,</w:t>
            </w:r>
            <w:r w:rsidRPr="00E62D8C">
              <w:rPr>
                <w:rFonts w:ascii="Arial" w:hAnsi="Arial" w:cs="Arial"/>
                <w:spacing w:val="1"/>
                <w:sz w:val="22"/>
                <w:szCs w:val="22"/>
              </w:rPr>
              <w:t xml:space="preserve"> </w:t>
            </w:r>
            <w:r w:rsidRPr="00E62D8C">
              <w:rPr>
                <w:rFonts w:ascii="Arial" w:hAnsi="Arial" w:cs="Arial"/>
                <w:sz w:val="22"/>
                <w:szCs w:val="22"/>
              </w:rPr>
              <w:t>including</w:t>
            </w:r>
            <w:r w:rsidRPr="00E62D8C">
              <w:rPr>
                <w:rFonts w:ascii="Arial" w:hAnsi="Arial" w:cs="Arial"/>
                <w:spacing w:val="1"/>
                <w:sz w:val="22"/>
                <w:szCs w:val="22"/>
              </w:rPr>
              <w:t xml:space="preserve"> </w:t>
            </w:r>
            <w:r w:rsidRPr="00E62D8C">
              <w:rPr>
                <w:rFonts w:ascii="Arial" w:hAnsi="Arial" w:cs="Arial"/>
                <w:sz w:val="22"/>
                <w:szCs w:val="22"/>
              </w:rPr>
              <w:t>training</w:t>
            </w:r>
            <w:r w:rsidRPr="00E62D8C">
              <w:rPr>
                <w:rFonts w:ascii="Arial" w:hAnsi="Arial" w:cs="Arial"/>
                <w:spacing w:val="1"/>
                <w:sz w:val="22"/>
                <w:szCs w:val="22"/>
              </w:rPr>
              <w:t xml:space="preserve"> </w:t>
            </w:r>
            <w:r w:rsidRPr="00E62D8C">
              <w:rPr>
                <w:rFonts w:ascii="Arial" w:hAnsi="Arial" w:cs="Arial"/>
                <w:sz w:val="22"/>
                <w:szCs w:val="22"/>
              </w:rPr>
              <w:t>of</w:t>
            </w:r>
            <w:r w:rsidRPr="00E62D8C">
              <w:rPr>
                <w:rFonts w:ascii="Arial" w:hAnsi="Arial" w:cs="Arial"/>
                <w:spacing w:val="1"/>
                <w:sz w:val="22"/>
                <w:szCs w:val="22"/>
              </w:rPr>
              <w:t xml:space="preserve"> </w:t>
            </w:r>
            <w:r w:rsidRPr="00E62D8C">
              <w:rPr>
                <w:rFonts w:ascii="Arial" w:hAnsi="Arial" w:cs="Arial"/>
                <w:sz w:val="22"/>
                <w:szCs w:val="22"/>
              </w:rPr>
              <w:t>staff</w:t>
            </w:r>
            <w:r w:rsidRPr="00E62D8C">
              <w:rPr>
                <w:rFonts w:ascii="Arial" w:hAnsi="Arial" w:cs="Arial"/>
                <w:spacing w:val="1"/>
                <w:sz w:val="22"/>
                <w:szCs w:val="22"/>
              </w:rPr>
              <w:t xml:space="preserve"> </w:t>
            </w:r>
            <w:r w:rsidRPr="00E62D8C">
              <w:rPr>
                <w:rFonts w:ascii="Arial" w:hAnsi="Arial" w:cs="Arial"/>
                <w:sz w:val="22"/>
                <w:szCs w:val="22"/>
              </w:rPr>
              <w:t>so</w:t>
            </w:r>
            <w:r w:rsidRPr="00E62D8C">
              <w:rPr>
                <w:rFonts w:ascii="Arial" w:hAnsi="Arial" w:cs="Arial"/>
                <w:spacing w:val="1"/>
                <w:sz w:val="22"/>
                <w:szCs w:val="22"/>
              </w:rPr>
              <w:t xml:space="preserve"> </w:t>
            </w:r>
            <w:r w:rsidRPr="00E62D8C">
              <w:rPr>
                <w:rFonts w:ascii="Arial" w:hAnsi="Arial" w:cs="Arial"/>
                <w:sz w:val="22"/>
                <w:szCs w:val="22"/>
              </w:rPr>
              <w:t>they</w:t>
            </w:r>
            <w:r w:rsidRPr="00E62D8C">
              <w:rPr>
                <w:rFonts w:ascii="Arial" w:hAnsi="Arial" w:cs="Arial"/>
                <w:spacing w:val="1"/>
                <w:sz w:val="22"/>
                <w:szCs w:val="22"/>
              </w:rPr>
              <w:t xml:space="preserve"> </w:t>
            </w:r>
            <w:r w:rsidRPr="00E62D8C">
              <w:rPr>
                <w:rFonts w:ascii="Arial" w:hAnsi="Arial" w:cs="Arial"/>
                <w:sz w:val="22"/>
                <w:szCs w:val="22"/>
              </w:rPr>
              <w:t>can</w:t>
            </w:r>
            <w:r w:rsidRPr="00E62D8C">
              <w:rPr>
                <w:rFonts w:ascii="Arial" w:hAnsi="Arial" w:cs="Arial"/>
                <w:spacing w:val="61"/>
                <w:sz w:val="22"/>
                <w:szCs w:val="22"/>
              </w:rPr>
              <w:t xml:space="preserve"> </w:t>
            </w:r>
            <w:r w:rsidRPr="00E62D8C">
              <w:rPr>
                <w:rFonts w:ascii="Arial" w:hAnsi="Arial" w:cs="Arial"/>
                <w:sz w:val="22"/>
                <w:szCs w:val="22"/>
              </w:rPr>
              <w:t>continually</w:t>
            </w:r>
            <w:r w:rsidRPr="00E62D8C">
              <w:rPr>
                <w:rFonts w:ascii="Arial" w:hAnsi="Arial" w:cs="Arial"/>
                <w:spacing w:val="1"/>
                <w:sz w:val="22"/>
                <w:szCs w:val="22"/>
              </w:rPr>
              <w:t xml:space="preserve"> </w:t>
            </w:r>
            <w:r w:rsidRPr="00E62D8C">
              <w:rPr>
                <w:rFonts w:ascii="Arial" w:hAnsi="Arial" w:cs="Arial"/>
                <w:sz w:val="22"/>
                <w:szCs w:val="22"/>
              </w:rPr>
              <w:t>maintain</w:t>
            </w:r>
            <w:r w:rsidRPr="00E62D8C">
              <w:rPr>
                <w:rFonts w:ascii="Arial" w:hAnsi="Arial" w:cs="Arial"/>
                <w:spacing w:val="-2"/>
                <w:sz w:val="22"/>
                <w:szCs w:val="22"/>
              </w:rPr>
              <w:t xml:space="preserve"> </w:t>
            </w:r>
            <w:r w:rsidRPr="00E62D8C">
              <w:rPr>
                <w:rFonts w:ascii="Arial" w:hAnsi="Arial" w:cs="Arial"/>
                <w:sz w:val="22"/>
                <w:szCs w:val="22"/>
              </w:rPr>
              <w:t>these in</w:t>
            </w:r>
            <w:r w:rsidRPr="00E62D8C">
              <w:rPr>
                <w:rFonts w:ascii="Arial" w:hAnsi="Arial" w:cs="Arial"/>
                <w:spacing w:val="-2"/>
                <w:sz w:val="22"/>
                <w:szCs w:val="22"/>
              </w:rPr>
              <w:t xml:space="preserve"> </w:t>
            </w:r>
            <w:r w:rsidRPr="00E62D8C">
              <w:rPr>
                <w:rFonts w:ascii="Arial" w:hAnsi="Arial" w:cs="Arial"/>
                <w:sz w:val="22"/>
                <w:szCs w:val="22"/>
              </w:rPr>
              <w:t>the</w:t>
            </w:r>
            <w:r w:rsidRPr="00E62D8C">
              <w:rPr>
                <w:rFonts w:ascii="Arial" w:hAnsi="Arial" w:cs="Arial"/>
                <w:spacing w:val="-5"/>
                <w:sz w:val="22"/>
                <w:szCs w:val="22"/>
              </w:rPr>
              <w:t xml:space="preserve"> </w:t>
            </w:r>
            <w:r w:rsidRPr="00E62D8C">
              <w:rPr>
                <w:rFonts w:ascii="Arial" w:hAnsi="Arial" w:cs="Arial"/>
                <w:sz w:val="22"/>
                <w:szCs w:val="22"/>
              </w:rPr>
              <w:t>future.</w:t>
            </w:r>
          </w:p>
          <w:p w14:paraId="26A9EBE4" w14:textId="06516B11" w:rsidR="00E62D8C" w:rsidRPr="00E62D8C" w:rsidRDefault="00E62D8C" w:rsidP="00E62D8C">
            <w:pPr>
              <w:pStyle w:val="ListParagraph"/>
              <w:widowControl w:val="0"/>
              <w:numPr>
                <w:ilvl w:val="0"/>
                <w:numId w:val="33"/>
              </w:numPr>
              <w:tabs>
                <w:tab w:val="left" w:pos="306"/>
              </w:tabs>
              <w:autoSpaceDE w:val="0"/>
              <w:autoSpaceDN w:val="0"/>
              <w:spacing w:after="120" w:line="274" w:lineRule="auto"/>
              <w:ind w:right="139"/>
              <w:jc w:val="both"/>
              <w:rPr>
                <w:rFonts w:ascii="Arial" w:hAnsi="Arial" w:cs="Arial"/>
                <w:sz w:val="22"/>
                <w:szCs w:val="22"/>
              </w:rPr>
            </w:pPr>
            <w:r>
              <w:rPr>
                <w:rFonts w:ascii="Arial" w:hAnsi="Arial" w:cs="Arial"/>
                <w:sz w:val="22"/>
                <w:szCs w:val="22"/>
              </w:rPr>
              <w:t xml:space="preserve"> </w:t>
            </w:r>
            <w:r w:rsidRPr="00E62D8C">
              <w:rPr>
                <w:rFonts w:ascii="Arial" w:hAnsi="Arial" w:cs="Arial"/>
                <w:sz w:val="22"/>
                <w:szCs w:val="22"/>
              </w:rPr>
              <w:t>Provide information and systems support to internal projects such as the Names and Addresses, Customer Service Request System and Business software applications.</w:t>
            </w:r>
          </w:p>
          <w:p w14:paraId="5FCB634A" w14:textId="7C852D2F" w:rsidR="00E62D8C" w:rsidRPr="00E62D8C" w:rsidRDefault="00E62D8C" w:rsidP="00E62D8C">
            <w:pPr>
              <w:pStyle w:val="ListParagraph"/>
              <w:widowControl w:val="0"/>
              <w:numPr>
                <w:ilvl w:val="0"/>
                <w:numId w:val="33"/>
              </w:numPr>
              <w:tabs>
                <w:tab w:val="left" w:pos="306"/>
              </w:tabs>
              <w:autoSpaceDE w:val="0"/>
              <w:autoSpaceDN w:val="0"/>
              <w:spacing w:after="120"/>
              <w:rPr>
                <w:rFonts w:ascii="Arial" w:hAnsi="Arial" w:cs="Arial"/>
                <w:sz w:val="22"/>
                <w:szCs w:val="22"/>
              </w:rPr>
            </w:pPr>
            <w:r>
              <w:rPr>
                <w:rFonts w:ascii="Arial" w:hAnsi="Arial" w:cs="Arial"/>
                <w:sz w:val="22"/>
                <w:szCs w:val="22"/>
              </w:rPr>
              <w:t xml:space="preserve"> </w:t>
            </w:r>
            <w:r w:rsidRPr="00E62D8C">
              <w:rPr>
                <w:rFonts w:ascii="Arial" w:hAnsi="Arial" w:cs="Arial"/>
                <w:sz w:val="22"/>
                <w:szCs w:val="22"/>
              </w:rPr>
              <w:t>Comply</w:t>
            </w:r>
            <w:r w:rsidRPr="00E62D8C">
              <w:rPr>
                <w:rFonts w:ascii="Arial" w:hAnsi="Arial" w:cs="Arial"/>
                <w:spacing w:val="-4"/>
                <w:sz w:val="22"/>
                <w:szCs w:val="22"/>
              </w:rPr>
              <w:t xml:space="preserve"> </w:t>
            </w:r>
            <w:r w:rsidRPr="00E62D8C">
              <w:rPr>
                <w:rFonts w:ascii="Arial" w:hAnsi="Arial" w:cs="Arial"/>
                <w:sz w:val="22"/>
                <w:szCs w:val="22"/>
              </w:rPr>
              <w:t>with</w:t>
            </w:r>
            <w:r w:rsidRPr="00E62D8C">
              <w:rPr>
                <w:rFonts w:ascii="Arial" w:hAnsi="Arial" w:cs="Arial"/>
                <w:spacing w:val="-1"/>
                <w:sz w:val="22"/>
                <w:szCs w:val="22"/>
              </w:rPr>
              <w:t xml:space="preserve"> </w:t>
            </w:r>
            <w:r w:rsidRPr="00E62D8C">
              <w:rPr>
                <w:rFonts w:ascii="Arial" w:hAnsi="Arial" w:cs="Arial"/>
                <w:sz w:val="22"/>
                <w:szCs w:val="22"/>
              </w:rPr>
              <w:t>relevant legislation</w:t>
            </w:r>
            <w:r w:rsidRPr="00E62D8C">
              <w:rPr>
                <w:rFonts w:ascii="Arial" w:hAnsi="Arial" w:cs="Arial"/>
                <w:spacing w:val="-1"/>
                <w:sz w:val="22"/>
                <w:szCs w:val="22"/>
              </w:rPr>
              <w:t xml:space="preserve"> </w:t>
            </w:r>
            <w:r w:rsidRPr="00E62D8C">
              <w:rPr>
                <w:rFonts w:ascii="Arial" w:hAnsi="Arial" w:cs="Arial"/>
                <w:sz w:val="22"/>
                <w:szCs w:val="22"/>
              </w:rPr>
              <w:t>regarding</w:t>
            </w:r>
            <w:r w:rsidRPr="00E62D8C">
              <w:rPr>
                <w:rFonts w:ascii="Arial" w:hAnsi="Arial" w:cs="Arial"/>
                <w:spacing w:val="-1"/>
                <w:sz w:val="22"/>
                <w:szCs w:val="22"/>
              </w:rPr>
              <w:t xml:space="preserve"> </w:t>
            </w:r>
            <w:r w:rsidRPr="00E62D8C">
              <w:rPr>
                <w:rFonts w:ascii="Arial" w:hAnsi="Arial" w:cs="Arial"/>
                <w:sz w:val="22"/>
                <w:szCs w:val="22"/>
              </w:rPr>
              <w:t>documentation</w:t>
            </w:r>
            <w:r w:rsidRPr="00E62D8C">
              <w:rPr>
                <w:rFonts w:ascii="Arial" w:hAnsi="Arial" w:cs="Arial"/>
                <w:spacing w:val="-2"/>
                <w:sz w:val="22"/>
                <w:szCs w:val="22"/>
              </w:rPr>
              <w:t xml:space="preserve"> </w:t>
            </w:r>
            <w:r w:rsidRPr="00E62D8C">
              <w:rPr>
                <w:rFonts w:ascii="Arial" w:hAnsi="Arial" w:cs="Arial"/>
                <w:sz w:val="22"/>
                <w:szCs w:val="22"/>
              </w:rPr>
              <w:t>and</w:t>
            </w:r>
            <w:r w:rsidRPr="00E62D8C">
              <w:rPr>
                <w:rFonts w:ascii="Arial" w:hAnsi="Arial" w:cs="Arial"/>
                <w:spacing w:val="-3"/>
                <w:sz w:val="22"/>
                <w:szCs w:val="22"/>
              </w:rPr>
              <w:t xml:space="preserve"> </w:t>
            </w:r>
            <w:r w:rsidRPr="00E62D8C">
              <w:rPr>
                <w:rFonts w:ascii="Arial" w:hAnsi="Arial" w:cs="Arial"/>
                <w:sz w:val="22"/>
                <w:szCs w:val="22"/>
              </w:rPr>
              <w:t>record</w:t>
            </w:r>
            <w:r w:rsidRPr="00E62D8C">
              <w:rPr>
                <w:rFonts w:ascii="Arial" w:hAnsi="Arial" w:cs="Arial"/>
                <w:spacing w:val="-5"/>
                <w:sz w:val="22"/>
                <w:szCs w:val="22"/>
              </w:rPr>
              <w:t xml:space="preserve"> </w:t>
            </w:r>
            <w:r w:rsidRPr="00E62D8C">
              <w:rPr>
                <w:rFonts w:ascii="Arial" w:hAnsi="Arial" w:cs="Arial"/>
                <w:sz w:val="22"/>
                <w:szCs w:val="22"/>
              </w:rPr>
              <w:t>keeping.</w:t>
            </w:r>
          </w:p>
          <w:p w14:paraId="18AD0971" w14:textId="1C236541" w:rsidR="00E62D8C" w:rsidRPr="00E62D8C" w:rsidRDefault="00E62D8C" w:rsidP="00E62D8C">
            <w:pPr>
              <w:pStyle w:val="ListParagraph"/>
              <w:widowControl w:val="0"/>
              <w:numPr>
                <w:ilvl w:val="0"/>
                <w:numId w:val="33"/>
              </w:numPr>
              <w:tabs>
                <w:tab w:val="left" w:pos="306"/>
              </w:tabs>
              <w:autoSpaceDE w:val="0"/>
              <w:autoSpaceDN w:val="0"/>
              <w:spacing w:after="120"/>
              <w:rPr>
                <w:rFonts w:ascii="Arial" w:hAnsi="Arial" w:cs="Arial"/>
                <w:sz w:val="22"/>
                <w:szCs w:val="22"/>
              </w:rPr>
            </w:pPr>
            <w:r>
              <w:rPr>
                <w:rFonts w:ascii="Arial" w:hAnsi="Arial" w:cs="Arial"/>
                <w:sz w:val="22"/>
                <w:szCs w:val="22"/>
              </w:rPr>
              <w:t xml:space="preserve"> </w:t>
            </w:r>
            <w:r w:rsidRPr="00E62D8C">
              <w:rPr>
                <w:rFonts w:ascii="Arial" w:hAnsi="Arial" w:cs="Arial"/>
                <w:sz w:val="22"/>
                <w:szCs w:val="22"/>
              </w:rPr>
              <w:t>Undertake</w:t>
            </w:r>
            <w:r w:rsidRPr="00E62D8C">
              <w:rPr>
                <w:rFonts w:ascii="Arial" w:hAnsi="Arial" w:cs="Arial"/>
                <w:spacing w:val="-5"/>
                <w:sz w:val="22"/>
                <w:szCs w:val="22"/>
              </w:rPr>
              <w:t xml:space="preserve"> </w:t>
            </w:r>
            <w:r w:rsidRPr="00E62D8C">
              <w:rPr>
                <w:rFonts w:ascii="Arial" w:hAnsi="Arial" w:cs="Arial"/>
                <w:sz w:val="22"/>
                <w:szCs w:val="22"/>
              </w:rPr>
              <w:t>quality</w:t>
            </w:r>
            <w:r w:rsidRPr="00E62D8C">
              <w:rPr>
                <w:rFonts w:ascii="Arial" w:hAnsi="Arial" w:cs="Arial"/>
                <w:spacing w:val="-2"/>
                <w:sz w:val="22"/>
                <w:szCs w:val="22"/>
              </w:rPr>
              <w:t xml:space="preserve"> </w:t>
            </w:r>
            <w:r w:rsidRPr="00E62D8C">
              <w:rPr>
                <w:rFonts w:ascii="Arial" w:hAnsi="Arial" w:cs="Arial"/>
                <w:sz w:val="22"/>
                <w:szCs w:val="22"/>
              </w:rPr>
              <w:t>audits</w:t>
            </w:r>
            <w:r w:rsidRPr="00E62D8C">
              <w:rPr>
                <w:rFonts w:ascii="Arial" w:hAnsi="Arial" w:cs="Arial"/>
                <w:spacing w:val="-3"/>
                <w:sz w:val="22"/>
                <w:szCs w:val="22"/>
              </w:rPr>
              <w:t xml:space="preserve"> </w:t>
            </w:r>
            <w:r w:rsidRPr="00E62D8C">
              <w:rPr>
                <w:rFonts w:ascii="Arial" w:hAnsi="Arial" w:cs="Arial"/>
                <w:sz w:val="22"/>
                <w:szCs w:val="22"/>
              </w:rPr>
              <w:t>as requested.</w:t>
            </w:r>
          </w:p>
          <w:p w14:paraId="414FFBAF" w14:textId="77777777" w:rsidR="00E62D8C" w:rsidRPr="00E62D8C" w:rsidRDefault="00E62D8C" w:rsidP="008A5FF1">
            <w:pPr>
              <w:pStyle w:val="ListParagraph"/>
              <w:widowControl w:val="0"/>
              <w:tabs>
                <w:tab w:val="left" w:pos="306"/>
              </w:tabs>
              <w:autoSpaceDE w:val="0"/>
              <w:autoSpaceDN w:val="0"/>
              <w:spacing w:after="120" w:line="274" w:lineRule="auto"/>
              <w:ind w:left="360" w:right="139"/>
              <w:jc w:val="both"/>
              <w:rPr>
                <w:rFonts w:ascii="Arial" w:hAnsi="Arial" w:cs="Arial"/>
                <w:sz w:val="22"/>
                <w:szCs w:val="22"/>
              </w:rPr>
            </w:pPr>
          </w:p>
          <w:p w14:paraId="347734ED" w14:textId="77777777" w:rsidR="00E62D8C" w:rsidRPr="00E62D8C" w:rsidRDefault="00E62D8C" w:rsidP="008A5FF1">
            <w:pPr>
              <w:pStyle w:val="Heading2"/>
              <w:outlineLvl w:val="1"/>
              <w:rPr>
                <w:sz w:val="22"/>
                <w:szCs w:val="22"/>
              </w:rPr>
            </w:pPr>
          </w:p>
          <w:p w14:paraId="5C364575" w14:textId="77777777" w:rsidR="00E62D8C" w:rsidRPr="00E62D8C" w:rsidRDefault="00E62D8C" w:rsidP="00E62D8C">
            <w:pPr>
              <w:pStyle w:val="Heading2"/>
              <w:ind w:left="0"/>
              <w:outlineLvl w:val="1"/>
              <w:rPr>
                <w:sz w:val="22"/>
                <w:szCs w:val="22"/>
              </w:rPr>
            </w:pPr>
            <w:r w:rsidRPr="00E62D8C">
              <w:rPr>
                <w:sz w:val="22"/>
                <w:szCs w:val="22"/>
              </w:rPr>
              <w:t>Information Technology Support</w:t>
            </w:r>
          </w:p>
          <w:p w14:paraId="29137FC8" w14:textId="77777777" w:rsidR="00E62D8C" w:rsidRPr="00E62D8C" w:rsidRDefault="00E62D8C" w:rsidP="00E62D8C">
            <w:pPr>
              <w:pStyle w:val="BodyText"/>
              <w:numPr>
                <w:ilvl w:val="0"/>
                <w:numId w:val="33"/>
              </w:numPr>
              <w:spacing w:after="120"/>
              <w:jc w:val="both"/>
              <w:rPr>
                <w:sz w:val="22"/>
                <w:szCs w:val="22"/>
              </w:rPr>
            </w:pPr>
            <w:r w:rsidRPr="00E62D8C">
              <w:rPr>
                <w:sz w:val="22"/>
                <w:szCs w:val="22"/>
              </w:rPr>
              <w:t xml:space="preserve">Assist in troubleshooting technology issues with mobile devices and tablets for </w:t>
            </w:r>
            <w:proofErr w:type="gramStart"/>
            <w:r w:rsidRPr="00E62D8C">
              <w:rPr>
                <w:sz w:val="22"/>
                <w:szCs w:val="22"/>
              </w:rPr>
              <w:t>staff</w:t>
            </w:r>
            <w:proofErr w:type="gramEnd"/>
          </w:p>
          <w:p w14:paraId="6C19F32C" w14:textId="77777777" w:rsidR="00E62D8C" w:rsidRPr="00E62D8C" w:rsidRDefault="00E62D8C" w:rsidP="00E62D8C">
            <w:pPr>
              <w:pStyle w:val="BodyText"/>
              <w:numPr>
                <w:ilvl w:val="0"/>
                <w:numId w:val="33"/>
              </w:numPr>
              <w:spacing w:after="120"/>
              <w:jc w:val="both"/>
              <w:rPr>
                <w:sz w:val="22"/>
                <w:szCs w:val="22"/>
              </w:rPr>
            </w:pPr>
            <w:r w:rsidRPr="00E62D8C">
              <w:rPr>
                <w:sz w:val="22"/>
                <w:szCs w:val="22"/>
              </w:rPr>
              <w:t xml:space="preserve">Provide induction training on basic access, </w:t>
            </w:r>
            <w:proofErr w:type="gramStart"/>
            <w:r w:rsidRPr="00E62D8C">
              <w:rPr>
                <w:sz w:val="22"/>
                <w:szCs w:val="22"/>
              </w:rPr>
              <w:t>security</w:t>
            </w:r>
            <w:proofErr w:type="gramEnd"/>
            <w:r w:rsidRPr="00E62D8C">
              <w:rPr>
                <w:sz w:val="22"/>
                <w:szCs w:val="22"/>
              </w:rPr>
              <w:t xml:space="preserve"> and general system features.</w:t>
            </w:r>
          </w:p>
          <w:p w14:paraId="3A92BED1" w14:textId="77777777" w:rsidR="00E62D8C" w:rsidRPr="00E62D8C" w:rsidRDefault="00E62D8C" w:rsidP="00E62D8C">
            <w:pPr>
              <w:pStyle w:val="BodyText"/>
              <w:numPr>
                <w:ilvl w:val="0"/>
                <w:numId w:val="33"/>
              </w:numPr>
              <w:spacing w:after="120"/>
              <w:jc w:val="both"/>
              <w:rPr>
                <w:sz w:val="22"/>
                <w:szCs w:val="22"/>
              </w:rPr>
            </w:pPr>
            <w:r w:rsidRPr="00E62D8C">
              <w:rPr>
                <w:sz w:val="22"/>
                <w:szCs w:val="22"/>
              </w:rPr>
              <w:t>Liaise with the Council’s telephone providers to maintain effective telephone and mobile telephone services and support.</w:t>
            </w:r>
          </w:p>
          <w:p w14:paraId="2AAF3E0E" w14:textId="77777777" w:rsidR="00E62D8C" w:rsidRPr="00E62D8C" w:rsidRDefault="00E62D8C" w:rsidP="00E62D8C">
            <w:pPr>
              <w:pStyle w:val="BodyText"/>
              <w:numPr>
                <w:ilvl w:val="0"/>
                <w:numId w:val="33"/>
              </w:numPr>
              <w:spacing w:after="120"/>
              <w:jc w:val="both"/>
              <w:rPr>
                <w:sz w:val="22"/>
                <w:szCs w:val="22"/>
              </w:rPr>
            </w:pPr>
            <w:r w:rsidRPr="00E62D8C">
              <w:rPr>
                <w:sz w:val="22"/>
                <w:szCs w:val="22"/>
              </w:rPr>
              <w:t>Arrange for the purchase of computing and communication (telephone) consumables.</w:t>
            </w:r>
          </w:p>
          <w:p w14:paraId="4B7829D5" w14:textId="6236C657" w:rsidR="00E62D8C" w:rsidRPr="00E62D8C" w:rsidRDefault="00E62D8C" w:rsidP="008A5FF1">
            <w:pPr>
              <w:pStyle w:val="BodyText"/>
              <w:numPr>
                <w:ilvl w:val="0"/>
                <w:numId w:val="33"/>
              </w:numPr>
              <w:spacing w:after="120"/>
              <w:jc w:val="both"/>
              <w:rPr>
                <w:sz w:val="22"/>
                <w:szCs w:val="22"/>
              </w:rPr>
            </w:pPr>
            <w:r w:rsidRPr="00E62D8C">
              <w:rPr>
                <w:sz w:val="22"/>
                <w:szCs w:val="22"/>
              </w:rPr>
              <w:t>Other IT duties as requested.</w:t>
            </w:r>
          </w:p>
          <w:p w14:paraId="5BE9B5AE" w14:textId="77777777" w:rsidR="00E62D8C" w:rsidRPr="00E62D8C" w:rsidRDefault="00E62D8C" w:rsidP="008A5FF1">
            <w:pPr>
              <w:rPr>
                <w:b/>
                <w:bCs/>
                <w:sz w:val="22"/>
                <w:szCs w:val="22"/>
              </w:rPr>
            </w:pPr>
            <w:r w:rsidRPr="00E62D8C">
              <w:rPr>
                <w:b/>
                <w:bCs/>
                <w:sz w:val="22"/>
                <w:szCs w:val="22"/>
              </w:rPr>
              <w:t>Governance</w:t>
            </w:r>
          </w:p>
          <w:p w14:paraId="2FEBC43B" w14:textId="77777777" w:rsidR="00E62D8C" w:rsidRPr="00E62D8C" w:rsidRDefault="00E62D8C" w:rsidP="00E62D8C">
            <w:pPr>
              <w:pStyle w:val="ListParagraph"/>
              <w:widowControl w:val="0"/>
              <w:numPr>
                <w:ilvl w:val="0"/>
                <w:numId w:val="33"/>
              </w:numPr>
              <w:autoSpaceDE w:val="0"/>
              <w:autoSpaceDN w:val="0"/>
              <w:spacing w:before="76" w:line="273" w:lineRule="auto"/>
              <w:ind w:right="134"/>
              <w:jc w:val="both"/>
              <w:rPr>
                <w:rFonts w:ascii="Arial" w:hAnsi="Arial" w:cs="Arial"/>
                <w:sz w:val="22"/>
                <w:szCs w:val="22"/>
              </w:rPr>
            </w:pPr>
            <w:r w:rsidRPr="00E62D8C">
              <w:rPr>
                <w:rFonts w:ascii="Arial" w:hAnsi="Arial" w:cs="Arial"/>
                <w:sz w:val="22"/>
                <w:szCs w:val="22"/>
              </w:rPr>
              <w:t>Actively contributing</w:t>
            </w:r>
            <w:r w:rsidRPr="00E62D8C">
              <w:rPr>
                <w:rFonts w:ascii="Arial" w:hAnsi="Arial" w:cs="Arial"/>
                <w:spacing w:val="1"/>
                <w:sz w:val="22"/>
                <w:szCs w:val="22"/>
              </w:rPr>
              <w:t xml:space="preserve"> </w:t>
            </w:r>
            <w:r w:rsidRPr="00E62D8C">
              <w:rPr>
                <w:rFonts w:ascii="Arial" w:hAnsi="Arial" w:cs="Arial"/>
                <w:sz w:val="22"/>
                <w:szCs w:val="22"/>
              </w:rPr>
              <w:t>to business planning</w:t>
            </w:r>
            <w:r w:rsidRPr="00E62D8C">
              <w:rPr>
                <w:rFonts w:ascii="Arial" w:hAnsi="Arial" w:cs="Arial"/>
                <w:spacing w:val="1"/>
                <w:sz w:val="22"/>
                <w:szCs w:val="22"/>
              </w:rPr>
              <w:t xml:space="preserve"> </w:t>
            </w:r>
            <w:r w:rsidRPr="00E62D8C">
              <w:rPr>
                <w:rFonts w:ascii="Arial" w:hAnsi="Arial" w:cs="Arial"/>
                <w:sz w:val="22"/>
                <w:szCs w:val="22"/>
              </w:rPr>
              <w:t>activities,</w:t>
            </w:r>
            <w:r w:rsidRPr="00E62D8C">
              <w:rPr>
                <w:rFonts w:ascii="Arial" w:hAnsi="Arial" w:cs="Arial"/>
                <w:spacing w:val="61"/>
                <w:sz w:val="22"/>
                <w:szCs w:val="22"/>
              </w:rPr>
              <w:t xml:space="preserve"> </w:t>
            </w:r>
            <w:r w:rsidRPr="00E62D8C">
              <w:rPr>
                <w:rFonts w:ascii="Arial" w:hAnsi="Arial" w:cs="Arial"/>
                <w:sz w:val="22"/>
                <w:szCs w:val="22"/>
              </w:rPr>
              <w:t>including developing, monitoring</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review,</w:t>
            </w:r>
            <w:r w:rsidRPr="00E62D8C">
              <w:rPr>
                <w:rFonts w:ascii="Arial" w:hAnsi="Arial" w:cs="Arial"/>
                <w:spacing w:val="1"/>
                <w:sz w:val="22"/>
                <w:szCs w:val="22"/>
              </w:rPr>
              <w:t xml:space="preserve"> </w:t>
            </w:r>
            <w:r w:rsidRPr="00E62D8C">
              <w:rPr>
                <w:rFonts w:ascii="Arial" w:hAnsi="Arial" w:cs="Arial"/>
                <w:sz w:val="22"/>
                <w:szCs w:val="22"/>
              </w:rPr>
              <w:t>with</w:t>
            </w:r>
            <w:r w:rsidRPr="00E62D8C">
              <w:rPr>
                <w:rFonts w:ascii="Arial" w:hAnsi="Arial" w:cs="Arial"/>
                <w:spacing w:val="1"/>
                <w:sz w:val="22"/>
                <w:szCs w:val="22"/>
              </w:rPr>
              <w:t xml:space="preserve"> </w:t>
            </w:r>
            <w:r w:rsidRPr="00E62D8C">
              <w:rPr>
                <w:rFonts w:ascii="Arial" w:hAnsi="Arial" w:cs="Arial"/>
                <w:sz w:val="22"/>
                <w:szCs w:val="22"/>
              </w:rPr>
              <w:t>a</w:t>
            </w:r>
            <w:r w:rsidRPr="00E62D8C">
              <w:rPr>
                <w:rFonts w:ascii="Arial" w:hAnsi="Arial" w:cs="Arial"/>
                <w:spacing w:val="1"/>
                <w:sz w:val="22"/>
                <w:szCs w:val="22"/>
              </w:rPr>
              <w:t xml:space="preserve"> </w:t>
            </w:r>
            <w:r w:rsidRPr="00E62D8C">
              <w:rPr>
                <w:rFonts w:ascii="Arial" w:hAnsi="Arial" w:cs="Arial"/>
                <w:sz w:val="22"/>
                <w:szCs w:val="22"/>
              </w:rPr>
              <w:t>focus</w:t>
            </w:r>
            <w:r w:rsidRPr="00E62D8C">
              <w:rPr>
                <w:rFonts w:ascii="Arial" w:hAnsi="Arial" w:cs="Arial"/>
                <w:spacing w:val="1"/>
                <w:sz w:val="22"/>
                <w:szCs w:val="22"/>
              </w:rPr>
              <w:t xml:space="preserve"> </w:t>
            </w:r>
            <w:r w:rsidRPr="00E62D8C">
              <w:rPr>
                <w:rFonts w:ascii="Arial" w:hAnsi="Arial" w:cs="Arial"/>
                <w:sz w:val="22"/>
                <w:szCs w:val="22"/>
              </w:rPr>
              <w:t>on</w:t>
            </w:r>
            <w:r w:rsidRPr="00E62D8C">
              <w:rPr>
                <w:rFonts w:ascii="Arial" w:hAnsi="Arial" w:cs="Arial"/>
                <w:spacing w:val="1"/>
                <w:sz w:val="22"/>
                <w:szCs w:val="22"/>
              </w:rPr>
              <w:t xml:space="preserve"> </w:t>
            </w:r>
            <w:r w:rsidRPr="00E62D8C">
              <w:rPr>
                <w:rFonts w:ascii="Arial" w:hAnsi="Arial" w:cs="Arial"/>
                <w:sz w:val="22"/>
                <w:szCs w:val="22"/>
              </w:rPr>
              <w:t>the</w:t>
            </w:r>
            <w:r w:rsidRPr="00E62D8C">
              <w:rPr>
                <w:rFonts w:ascii="Arial" w:hAnsi="Arial" w:cs="Arial"/>
                <w:spacing w:val="1"/>
                <w:sz w:val="22"/>
                <w:szCs w:val="22"/>
              </w:rPr>
              <w:t xml:space="preserve"> </w:t>
            </w:r>
            <w:r w:rsidRPr="00E62D8C">
              <w:rPr>
                <w:rFonts w:ascii="Arial" w:hAnsi="Arial" w:cs="Arial"/>
                <w:sz w:val="22"/>
                <w:szCs w:val="22"/>
              </w:rPr>
              <w:t>principles</w:t>
            </w:r>
            <w:r w:rsidRPr="00E62D8C">
              <w:rPr>
                <w:rFonts w:ascii="Arial" w:hAnsi="Arial" w:cs="Arial"/>
                <w:spacing w:val="1"/>
                <w:sz w:val="22"/>
                <w:szCs w:val="22"/>
              </w:rPr>
              <w:t xml:space="preserve"> </w:t>
            </w:r>
            <w:r w:rsidRPr="00E62D8C">
              <w:rPr>
                <w:rFonts w:ascii="Arial" w:hAnsi="Arial" w:cs="Arial"/>
                <w:sz w:val="22"/>
                <w:szCs w:val="22"/>
              </w:rPr>
              <w:t>of</w:t>
            </w:r>
            <w:r w:rsidRPr="00E62D8C">
              <w:rPr>
                <w:rFonts w:ascii="Arial" w:hAnsi="Arial" w:cs="Arial"/>
                <w:spacing w:val="1"/>
                <w:sz w:val="22"/>
                <w:szCs w:val="22"/>
              </w:rPr>
              <w:t xml:space="preserve"> </w:t>
            </w:r>
            <w:r w:rsidRPr="00E62D8C">
              <w:rPr>
                <w:rFonts w:ascii="Arial" w:hAnsi="Arial" w:cs="Arial"/>
                <w:sz w:val="22"/>
                <w:szCs w:val="22"/>
              </w:rPr>
              <w:t>continuous</w:t>
            </w:r>
            <w:r w:rsidRPr="00E62D8C">
              <w:rPr>
                <w:rFonts w:ascii="Arial" w:hAnsi="Arial" w:cs="Arial"/>
                <w:spacing w:val="1"/>
                <w:sz w:val="22"/>
                <w:szCs w:val="22"/>
              </w:rPr>
              <w:t xml:space="preserve"> </w:t>
            </w:r>
            <w:r w:rsidRPr="00E62D8C">
              <w:rPr>
                <w:rFonts w:ascii="Arial" w:hAnsi="Arial" w:cs="Arial"/>
                <w:sz w:val="22"/>
                <w:szCs w:val="22"/>
              </w:rPr>
              <w:t>improvement</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risk</w:t>
            </w:r>
            <w:r w:rsidRPr="00E62D8C">
              <w:rPr>
                <w:rFonts w:ascii="Arial" w:hAnsi="Arial" w:cs="Arial"/>
                <w:spacing w:val="1"/>
                <w:sz w:val="22"/>
                <w:szCs w:val="22"/>
              </w:rPr>
              <w:t xml:space="preserve"> </w:t>
            </w:r>
            <w:r w:rsidRPr="00E62D8C">
              <w:rPr>
                <w:rFonts w:ascii="Arial" w:hAnsi="Arial" w:cs="Arial"/>
                <w:sz w:val="22"/>
                <w:szCs w:val="22"/>
              </w:rPr>
              <w:t>management.</w:t>
            </w:r>
          </w:p>
          <w:p w14:paraId="02D3D41E" w14:textId="77777777" w:rsidR="00E62D8C" w:rsidRPr="00E62D8C" w:rsidRDefault="00E62D8C" w:rsidP="00E62D8C">
            <w:pPr>
              <w:pStyle w:val="ListParagraph"/>
              <w:numPr>
                <w:ilvl w:val="0"/>
                <w:numId w:val="33"/>
              </w:numPr>
              <w:spacing w:after="120"/>
              <w:contextualSpacing/>
              <w:jc w:val="both"/>
              <w:rPr>
                <w:rFonts w:ascii="Arial" w:hAnsi="Arial" w:cs="Arial"/>
                <w:noProof/>
                <w:sz w:val="22"/>
                <w:szCs w:val="22"/>
              </w:rPr>
            </w:pPr>
            <w:r w:rsidRPr="00E62D8C">
              <w:rPr>
                <w:rFonts w:ascii="Arial" w:hAnsi="Arial" w:cs="Arial"/>
                <w:sz w:val="22"/>
                <w:szCs w:val="22"/>
              </w:rPr>
              <w:t xml:space="preserve">Ensure best practice </w:t>
            </w:r>
            <w:r w:rsidRPr="00E62D8C">
              <w:rPr>
                <w:rFonts w:ascii="Arial" w:hAnsi="Arial" w:cs="Arial"/>
                <w:noProof/>
                <w:sz w:val="22"/>
                <w:szCs w:val="22"/>
              </w:rPr>
              <w:t>sound record keeping compliant with legslative requirements, and supports the use of the Customer Srevice Moduile.</w:t>
            </w:r>
          </w:p>
          <w:p w14:paraId="137D3DB8" w14:textId="77777777" w:rsidR="00E62D8C" w:rsidRPr="00E62D8C" w:rsidRDefault="00E62D8C" w:rsidP="008A5FF1">
            <w:pPr>
              <w:pStyle w:val="ListParagraph"/>
              <w:spacing w:after="120"/>
              <w:ind w:left="360"/>
              <w:jc w:val="both"/>
              <w:rPr>
                <w:rFonts w:ascii="Arial" w:hAnsi="Arial" w:cs="Arial"/>
                <w:noProof/>
                <w:sz w:val="22"/>
                <w:szCs w:val="22"/>
              </w:rPr>
            </w:pPr>
          </w:p>
          <w:p w14:paraId="3CDDBE8A" w14:textId="6D202B58" w:rsidR="00E62D8C" w:rsidRPr="00E62D8C" w:rsidRDefault="00E62D8C" w:rsidP="00E62D8C">
            <w:pPr>
              <w:pStyle w:val="ListParagraph"/>
              <w:numPr>
                <w:ilvl w:val="0"/>
                <w:numId w:val="33"/>
              </w:numPr>
              <w:spacing w:after="120"/>
              <w:jc w:val="both"/>
              <w:rPr>
                <w:rFonts w:ascii="Arial" w:hAnsi="Arial" w:cs="Arial"/>
                <w:sz w:val="22"/>
                <w:szCs w:val="22"/>
              </w:rPr>
            </w:pPr>
            <w:r w:rsidRPr="00E62D8C">
              <w:rPr>
                <w:rFonts w:ascii="Arial" w:eastAsia="Arial Unicode MS" w:hAnsi="Arial" w:cs="Arial"/>
                <w:color w:val="auto"/>
                <w:sz w:val="22"/>
                <w:szCs w:val="22"/>
              </w:rPr>
              <w:t>Adhere to the Town’s policies, procedures, Code of Conduct and Occupational Safety and Health Responsibilities</w:t>
            </w:r>
            <w:r w:rsidRPr="00E62D8C">
              <w:rPr>
                <w:rFonts w:ascii="Arial" w:hAnsi="Arial" w:cs="Arial"/>
                <w:sz w:val="22"/>
                <w:szCs w:val="22"/>
              </w:rPr>
              <w:t>.</w:t>
            </w:r>
          </w:p>
          <w:p w14:paraId="21E377A5" w14:textId="77777777" w:rsidR="00E62D8C" w:rsidRPr="00E62D8C" w:rsidRDefault="00E62D8C" w:rsidP="008A5FF1">
            <w:pPr>
              <w:spacing w:after="120"/>
              <w:jc w:val="both"/>
              <w:rPr>
                <w:b/>
                <w:bCs/>
                <w:sz w:val="22"/>
                <w:szCs w:val="22"/>
              </w:rPr>
            </w:pPr>
            <w:r w:rsidRPr="00E62D8C">
              <w:rPr>
                <w:b/>
                <w:bCs/>
                <w:sz w:val="22"/>
                <w:szCs w:val="22"/>
              </w:rPr>
              <w:t>Other</w:t>
            </w:r>
          </w:p>
          <w:p w14:paraId="2E71C1AB" w14:textId="77777777" w:rsidR="00E62D8C" w:rsidRPr="00E62D8C" w:rsidRDefault="00E62D8C" w:rsidP="008A5FF1">
            <w:pPr>
              <w:pStyle w:val="ListParagraph"/>
              <w:ind w:hanging="414"/>
              <w:rPr>
                <w:rFonts w:ascii="Arial" w:hAnsi="Arial" w:cs="Arial"/>
                <w:sz w:val="22"/>
                <w:szCs w:val="22"/>
              </w:rPr>
            </w:pPr>
            <w:r w:rsidRPr="00E62D8C">
              <w:rPr>
                <w:rFonts w:ascii="Arial" w:hAnsi="Arial" w:cs="Arial"/>
                <w:color w:val="auto"/>
                <w:sz w:val="22"/>
                <w:szCs w:val="22"/>
              </w:rPr>
              <w:t>Perform other duties as directed when appropriate to the scope and level of this position.</w:t>
            </w:r>
          </w:p>
          <w:p w14:paraId="5D1F96F5" w14:textId="77777777" w:rsidR="00E62D8C" w:rsidRPr="00E62D8C" w:rsidRDefault="00E62D8C" w:rsidP="00E62D8C">
            <w:pPr>
              <w:pStyle w:val="ListParagraph"/>
              <w:widowControl w:val="0"/>
              <w:numPr>
                <w:ilvl w:val="0"/>
                <w:numId w:val="33"/>
              </w:numPr>
              <w:tabs>
                <w:tab w:val="left" w:pos="306"/>
              </w:tabs>
              <w:autoSpaceDE w:val="0"/>
              <w:autoSpaceDN w:val="0"/>
              <w:spacing w:after="120"/>
              <w:rPr>
                <w:rFonts w:ascii="Arial" w:hAnsi="Arial" w:cs="Arial"/>
                <w:sz w:val="22"/>
                <w:szCs w:val="22"/>
              </w:rPr>
            </w:pPr>
            <w:r w:rsidRPr="00E62D8C">
              <w:rPr>
                <w:rFonts w:ascii="Arial" w:hAnsi="Arial" w:cs="Arial"/>
                <w:sz w:val="22"/>
                <w:szCs w:val="22"/>
              </w:rPr>
              <w:t>Participate</w:t>
            </w:r>
            <w:r w:rsidRPr="00E62D8C">
              <w:rPr>
                <w:rFonts w:ascii="Arial" w:hAnsi="Arial" w:cs="Arial"/>
                <w:spacing w:val="-1"/>
                <w:sz w:val="22"/>
                <w:szCs w:val="22"/>
              </w:rPr>
              <w:t xml:space="preserve"> </w:t>
            </w:r>
            <w:r w:rsidRPr="00E62D8C">
              <w:rPr>
                <w:rFonts w:ascii="Arial" w:hAnsi="Arial" w:cs="Arial"/>
                <w:sz w:val="22"/>
                <w:szCs w:val="22"/>
              </w:rPr>
              <w:t>in</w:t>
            </w:r>
            <w:r w:rsidRPr="00E62D8C">
              <w:rPr>
                <w:rFonts w:ascii="Arial" w:hAnsi="Arial" w:cs="Arial"/>
                <w:spacing w:val="-3"/>
                <w:sz w:val="22"/>
                <w:szCs w:val="22"/>
              </w:rPr>
              <w:t xml:space="preserve"> </w:t>
            </w:r>
            <w:r w:rsidRPr="00E62D8C">
              <w:rPr>
                <w:rFonts w:ascii="Arial" w:hAnsi="Arial" w:cs="Arial"/>
                <w:sz w:val="22"/>
                <w:szCs w:val="22"/>
              </w:rPr>
              <w:t>the</w:t>
            </w:r>
            <w:r w:rsidRPr="00E62D8C">
              <w:rPr>
                <w:rFonts w:ascii="Arial" w:hAnsi="Arial" w:cs="Arial"/>
                <w:spacing w:val="-3"/>
                <w:sz w:val="22"/>
                <w:szCs w:val="22"/>
              </w:rPr>
              <w:t xml:space="preserve"> </w:t>
            </w:r>
            <w:r w:rsidRPr="00E62D8C">
              <w:rPr>
                <w:rFonts w:ascii="Arial" w:hAnsi="Arial" w:cs="Arial"/>
                <w:sz w:val="22"/>
                <w:szCs w:val="22"/>
              </w:rPr>
              <w:t>Performance Review</w:t>
            </w:r>
            <w:r w:rsidRPr="00E62D8C">
              <w:rPr>
                <w:rFonts w:ascii="Arial" w:hAnsi="Arial" w:cs="Arial"/>
                <w:spacing w:val="-4"/>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Assessment</w:t>
            </w:r>
            <w:r w:rsidRPr="00E62D8C">
              <w:rPr>
                <w:rFonts w:ascii="Arial" w:hAnsi="Arial" w:cs="Arial"/>
                <w:spacing w:val="2"/>
                <w:sz w:val="22"/>
                <w:szCs w:val="22"/>
              </w:rPr>
              <w:t xml:space="preserve"> </w:t>
            </w:r>
            <w:r w:rsidRPr="00E62D8C">
              <w:rPr>
                <w:rFonts w:ascii="Arial" w:hAnsi="Arial" w:cs="Arial"/>
                <w:sz w:val="22"/>
                <w:szCs w:val="22"/>
              </w:rPr>
              <w:t>process.</w:t>
            </w:r>
          </w:p>
          <w:p w14:paraId="1FEF2D0B" w14:textId="77777777" w:rsidR="00E62D8C" w:rsidRPr="00E62D8C" w:rsidRDefault="00E62D8C" w:rsidP="00E62D8C">
            <w:pPr>
              <w:pStyle w:val="ListParagraph"/>
              <w:widowControl w:val="0"/>
              <w:numPr>
                <w:ilvl w:val="0"/>
                <w:numId w:val="33"/>
              </w:numPr>
              <w:tabs>
                <w:tab w:val="left" w:pos="306"/>
              </w:tabs>
              <w:autoSpaceDE w:val="0"/>
              <w:autoSpaceDN w:val="0"/>
              <w:spacing w:after="120" w:line="271" w:lineRule="auto"/>
              <w:ind w:right="142"/>
              <w:jc w:val="both"/>
              <w:rPr>
                <w:rFonts w:ascii="Arial" w:hAnsi="Arial" w:cs="Arial"/>
                <w:sz w:val="22"/>
                <w:szCs w:val="22"/>
              </w:rPr>
            </w:pPr>
            <w:r w:rsidRPr="00E62D8C">
              <w:rPr>
                <w:rFonts w:ascii="Arial" w:hAnsi="Arial" w:cs="Arial"/>
                <w:sz w:val="22"/>
                <w:szCs w:val="22"/>
              </w:rPr>
              <w:t>Undertake development and training as agreed for career and personal development</w:t>
            </w:r>
            <w:r w:rsidRPr="00E62D8C">
              <w:rPr>
                <w:rFonts w:ascii="Arial" w:hAnsi="Arial" w:cs="Arial"/>
                <w:spacing w:val="1"/>
                <w:sz w:val="22"/>
                <w:szCs w:val="22"/>
              </w:rPr>
              <w:t xml:space="preserve"> </w:t>
            </w:r>
            <w:r w:rsidRPr="00E62D8C">
              <w:rPr>
                <w:rFonts w:ascii="Arial" w:hAnsi="Arial" w:cs="Arial"/>
                <w:sz w:val="22"/>
                <w:szCs w:val="22"/>
              </w:rPr>
              <w:t>initiatives.</w:t>
            </w:r>
          </w:p>
          <w:p w14:paraId="359FB206" w14:textId="77777777" w:rsidR="00E62D8C" w:rsidRPr="00E62D8C" w:rsidRDefault="00E62D8C" w:rsidP="00E62D8C">
            <w:pPr>
              <w:pStyle w:val="ListParagraph"/>
              <w:widowControl w:val="0"/>
              <w:numPr>
                <w:ilvl w:val="0"/>
                <w:numId w:val="33"/>
              </w:numPr>
              <w:tabs>
                <w:tab w:val="left" w:pos="306"/>
              </w:tabs>
              <w:autoSpaceDE w:val="0"/>
              <w:autoSpaceDN w:val="0"/>
              <w:spacing w:after="120" w:line="271" w:lineRule="auto"/>
              <w:ind w:right="133"/>
              <w:jc w:val="both"/>
              <w:rPr>
                <w:rFonts w:ascii="Arial" w:hAnsi="Arial" w:cs="Arial"/>
                <w:sz w:val="22"/>
                <w:szCs w:val="22"/>
              </w:rPr>
            </w:pPr>
            <w:r w:rsidRPr="00E62D8C">
              <w:rPr>
                <w:rFonts w:ascii="Arial" w:hAnsi="Arial" w:cs="Arial"/>
                <w:sz w:val="22"/>
                <w:szCs w:val="22"/>
              </w:rPr>
              <w:t>Provide specialist records management advice and training to Elected Members and</w:t>
            </w:r>
            <w:r w:rsidRPr="00E62D8C">
              <w:rPr>
                <w:rFonts w:ascii="Arial" w:hAnsi="Arial" w:cs="Arial"/>
                <w:spacing w:val="1"/>
                <w:sz w:val="22"/>
                <w:szCs w:val="22"/>
              </w:rPr>
              <w:t xml:space="preserve"> </w:t>
            </w:r>
            <w:r w:rsidRPr="00E62D8C">
              <w:rPr>
                <w:rFonts w:ascii="Arial" w:hAnsi="Arial" w:cs="Arial"/>
                <w:sz w:val="22"/>
                <w:szCs w:val="22"/>
              </w:rPr>
              <w:t>Town</w:t>
            </w:r>
            <w:r w:rsidRPr="00E62D8C">
              <w:rPr>
                <w:rFonts w:ascii="Arial" w:hAnsi="Arial" w:cs="Arial"/>
                <w:spacing w:val="-1"/>
                <w:sz w:val="22"/>
                <w:szCs w:val="22"/>
              </w:rPr>
              <w:t xml:space="preserve"> </w:t>
            </w:r>
            <w:r w:rsidRPr="00E62D8C">
              <w:rPr>
                <w:rFonts w:ascii="Arial" w:hAnsi="Arial" w:cs="Arial"/>
                <w:sz w:val="22"/>
                <w:szCs w:val="22"/>
              </w:rPr>
              <w:t>staff</w:t>
            </w:r>
            <w:r w:rsidRPr="00E62D8C">
              <w:rPr>
                <w:rFonts w:ascii="Arial" w:hAnsi="Arial" w:cs="Arial"/>
                <w:spacing w:val="-1"/>
                <w:sz w:val="22"/>
                <w:szCs w:val="22"/>
              </w:rPr>
              <w:t xml:space="preserve"> </w:t>
            </w:r>
            <w:r w:rsidRPr="00E62D8C">
              <w:rPr>
                <w:rFonts w:ascii="Arial" w:hAnsi="Arial" w:cs="Arial"/>
                <w:sz w:val="22"/>
                <w:szCs w:val="22"/>
              </w:rPr>
              <w:t>on a</w:t>
            </w:r>
            <w:r w:rsidRPr="00E62D8C">
              <w:rPr>
                <w:rFonts w:ascii="Arial" w:hAnsi="Arial" w:cs="Arial"/>
                <w:spacing w:val="-2"/>
                <w:sz w:val="22"/>
                <w:szCs w:val="22"/>
              </w:rPr>
              <w:t xml:space="preserve"> </w:t>
            </w:r>
            <w:r w:rsidRPr="00E62D8C">
              <w:rPr>
                <w:rFonts w:ascii="Arial" w:hAnsi="Arial" w:cs="Arial"/>
                <w:sz w:val="22"/>
                <w:szCs w:val="22"/>
              </w:rPr>
              <w:t>regular</w:t>
            </w:r>
            <w:r w:rsidRPr="00E62D8C">
              <w:rPr>
                <w:rFonts w:ascii="Arial" w:hAnsi="Arial" w:cs="Arial"/>
                <w:spacing w:val="1"/>
                <w:sz w:val="22"/>
                <w:szCs w:val="22"/>
              </w:rPr>
              <w:t xml:space="preserve"> </w:t>
            </w:r>
            <w:r w:rsidRPr="00E62D8C">
              <w:rPr>
                <w:rFonts w:ascii="Arial" w:hAnsi="Arial" w:cs="Arial"/>
                <w:sz w:val="22"/>
                <w:szCs w:val="22"/>
              </w:rPr>
              <w:t>basis.</w:t>
            </w:r>
          </w:p>
          <w:p w14:paraId="4A7D5E68" w14:textId="77777777" w:rsidR="00E62D8C" w:rsidRPr="00E62D8C" w:rsidRDefault="00E62D8C" w:rsidP="008A5FF1">
            <w:pPr>
              <w:rPr>
                <w:sz w:val="22"/>
                <w:szCs w:val="22"/>
              </w:rPr>
            </w:pPr>
          </w:p>
        </w:tc>
      </w:tr>
      <w:tr w:rsidR="00E62D8C" w:rsidRPr="00E62D8C" w14:paraId="645EA644" w14:textId="77777777" w:rsidTr="00E62D8C">
        <w:tc>
          <w:tcPr>
            <w:tcW w:w="9854" w:type="dxa"/>
            <w:shd w:val="clear" w:color="auto" w:fill="000000" w:themeFill="text1"/>
          </w:tcPr>
          <w:p w14:paraId="57AB5EBF" w14:textId="77777777" w:rsidR="00E62D8C" w:rsidRPr="00E62D8C" w:rsidRDefault="00E62D8C" w:rsidP="008A5FF1">
            <w:pPr>
              <w:spacing w:before="120" w:after="120"/>
              <w:rPr>
                <w:color w:val="FFFFFF" w:themeColor="background1"/>
                <w:sz w:val="22"/>
                <w:szCs w:val="22"/>
              </w:rPr>
            </w:pPr>
            <w:r w:rsidRPr="00E62D8C">
              <w:rPr>
                <w:color w:val="FFFFFF" w:themeColor="background1"/>
                <w:sz w:val="22"/>
                <w:szCs w:val="22"/>
              </w:rPr>
              <w:lastRenderedPageBreak/>
              <w:t xml:space="preserve">Selection </w:t>
            </w:r>
            <w:proofErr w:type="gramStart"/>
            <w:r w:rsidRPr="00E62D8C">
              <w:rPr>
                <w:color w:val="FFFFFF" w:themeColor="background1"/>
                <w:sz w:val="22"/>
                <w:szCs w:val="22"/>
              </w:rPr>
              <w:t>criterial</w:t>
            </w:r>
            <w:proofErr w:type="gramEnd"/>
          </w:p>
        </w:tc>
      </w:tr>
      <w:tr w:rsidR="00E62D8C" w:rsidRPr="00E62D8C" w14:paraId="6BCE4522" w14:textId="77777777" w:rsidTr="00E62D8C">
        <w:tc>
          <w:tcPr>
            <w:tcW w:w="9854" w:type="dxa"/>
            <w:shd w:val="clear" w:color="auto" w:fill="000000" w:themeFill="text1"/>
          </w:tcPr>
          <w:p w14:paraId="1E1D7997" w14:textId="77777777" w:rsidR="00E62D8C" w:rsidRPr="00E62D8C" w:rsidRDefault="00E62D8C" w:rsidP="008A5FF1">
            <w:pPr>
              <w:spacing w:after="120"/>
              <w:rPr>
                <w:color w:val="FFFFFF" w:themeColor="background1"/>
                <w:sz w:val="22"/>
                <w:szCs w:val="22"/>
              </w:rPr>
            </w:pPr>
            <w:r w:rsidRPr="00E62D8C">
              <w:rPr>
                <w:color w:val="FFFFFF" w:themeColor="background1"/>
                <w:sz w:val="22"/>
                <w:szCs w:val="22"/>
              </w:rPr>
              <w:t>Essential</w:t>
            </w:r>
          </w:p>
        </w:tc>
      </w:tr>
      <w:tr w:rsidR="00E62D8C" w:rsidRPr="00E62D8C" w14:paraId="51813AD2" w14:textId="77777777" w:rsidTr="00E62D8C">
        <w:tc>
          <w:tcPr>
            <w:tcW w:w="9854" w:type="dxa"/>
          </w:tcPr>
          <w:p w14:paraId="633F1ACB" w14:textId="77777777" w:rsidR="00E62D8C" w:rsidRPr="00E62D8C" w:rsidRDefault="00E62D8C" w:rsidP="00E62D8C">
            <w:pPr>
              <w:pStyle w:val="ListParagraph"/>
              <w:widowControl w:val="0"/>
              <w:numPr>
                <w:ilvl w:val="0"/>
                <w:numId w:val="35"/>
              </w:numPr>
              <w:tabs>
                <w:tab w:val="left" w:pos="1020"/>
                <w:tab w:val="left" w:pos="1021"/>
              </w:tabs>
              <w:autoSpaceDE w:val="0"/>
              <w:autoSpaceDN w:val="0"/>
              <w:spacing w:before="45" w:after="120" w:line="271" w:lineRule="auto"/>
              <w:ind w:left="306" w:right="133" w:hanging="284"/>
              <w:rPr>
                <w:rFonts w:ascii="Arial" w:hAnsi="Arial" w:cs="Arial"/>
                <w:sz w:val="22"/>
                <w:szCs w:val="22"/>
              </w:rPr>
            </w:pPr>
            <w:r w:rsidRPr="00E62D8C">
              <w:rPr>
                <w:rFonts w:ascii="Arial" w:hAnsi="Arial" w:cs="Arial"/>
                <w:sz w:val="22"/>
                <w:szCs w:val="22"/>
              </w:rPr>
              <w:t>Highly</w:t>
            </w:r>
            <w:r w:rsidRPr="00E62D8C">
              <w:rPr>
                <w:rFonts w:ascii="Arial" w:hAnsi="Arial" w:cs="Arial"/>
                <w:spacing w:val="31"/>
                <w:sz w:val="22"/>
                <w:szCs w:val="22"/>
              </w:rPr>
              <w:t xml:space="preserve"> </w:t>
            </w:r>
            <w:r w:rsidRPr="00E62D8C">
              <w:rPr>
                <w:rFonts w:ascii="Arial" w:hAnsi="Arial" w:cs="Arial"/>
                <w:sz w:val="22"/>
                <w:szCs w:val="22"/>
              </w:rPr>
              <w:t>developed</w:t>
            </w:r>
            <w:r w:rsidRPr="00E62D8C">
              <w:rPr>
                <w:rFonts w:ascii="Arial" w:hAnsi="Arial" w:cs="Arial"/>
                <w:spacing w:val="36"/>
                <w:sz w:val="22"/>
                <w:szCs w:val="22"/>
              </w:rPr>
              <w:t xml:space="preserve"> </w:t>
            </w:r>
            <w:r w:rsidRPr="00E62D8C">
              <w:rPr>
                <w:rFonts w:ascii="Arial" w:hAnsi="Arial" w:cs="Arial"/>
                <w:sz w:val="22"/>
                <w:szCs w:val="22"/>
              </w:rPr>
              <w:t>written</w:t>
            </w:r>
            <w:r w:rsidRPr="00E62D8C">
              <w:rPr>
                <w:rFonts w:ascii="Arial" w:hAnsi="Arial" w:cs="Arial"/>
                <w:spacing w:val="34"/>
                <w:sz w:val="22"/>
                <w:szCs w:val="22"/>
              </w:rPr>
              <w:t xml:space="preserve"> </w:t>
            </w:r>
            <w:r w:rsidRPr="00E62D8C">
              <w:rPr>
                <w:rFonts w:ascii="Arial" w:hAnsi="Arial" w:cs="Arial"/>
                <w:sz w:val="22"/>
                <w:szCs w:val="22"/>
              </w:rPr>
              <w:t>and</w:t>
            </w:r>
            <w:r w:rsidRPr="00E62D8C">
              <w:rPr>
                <w:rFonts w:ascii="Arial" w:hAnsi="Arial" w:cs="Arial"/>
                <w:spacing w:val="33"/>
                <w:sz w:val="22"/>
                <w:szCs w:val="22"/>
              </w:rPr>
              <w:t xml:space="preserve"> </w:t>
            </w:r>
            <w:r w:rsidRPr="00E62D8C">
              <w:rPr>
                <w:rFonts w:ascii="Arial" w:hAnsi="Arial" w:cs="Arial"/>
                <w:sz w:val="22"/>
                <w:szCs w:val="22"/>
              </w:rPr>
              <w:t>verbal</w:t>
            </w:r>
            <w:r w:rsidRPr="00E62D8C">
              <w:rPr>
                <w:rFonts w:ascii="Arial" w:hAnsi="Arial" w:cs="Arial"/>
                <w:spacing w:val="34"/>
                <w:sz w:val="22"/>
                <w:szCs w:val="22"/>
              </w:rPr>
              <w:t xml:space="preserve"> </w:t>
            </w:r>
            <w:r w:rsidRPr="00E62D8C">
              <w:rPr>
                <w:rFonts w:ascii="Arial" w:hAnsi="Arial" w:cs="Arial"/>
                <w:sz w:val="22"/>
                <w:szCs w:val="22"/>
              </w:rPr>
              <w:t>communication</w:t>
            </w:r>
            <w:r w:rsidRPr="00E62D8C">
              <w:rPr>
                <w:rFonts w:ascii="Arial" w:hAnsi="Arial" w:cs="Arial"/>
                <w:spacing w:val="34"/>
                <w:sz w:val="22"/>
                <w:szCs w:val="22"/>
              </w:rPr>
              <w:t xml:space="preserve"> </w:t>
            </w:r>
            <w:r w:rsidRPr="00E62D8C">
              <w:rPr>
                <w:rFonts w:ascii="Arial" w:hAnsi="Arial" w:cs="Arial"/>
                <w:sz w:val="22"/>
                <w:szCs w:val="22"/>
              </w:rPr>
              <w:t>skills</w:t>
            </w:r>
            <w:r w:rsidRPr="00E62D8C">
              <w:rPr>
                <w:rFonts w:ascii="Arial" w:hAnsi="Arial" w:cs="Arial"/>
                <w:spacing w:val="35"/>
                <w:sz w:val="22"/>
                <w:szCs w:val="22"/>
              </w:rPr>
              <w:t xml:space="preserve"> </w:t>
            </w:r>
          </w:p>
          <w:p w14:paraId="06F3B7E3" w14:textId="77777777" w:rsidR="00E62D8C" w:rsidRPr="00E62D8C" w:rsidRDefault="00E62D8C" w:rsidP="00E62D8C">
            <w:pPr>
              <w:pStyle w:val="ListParagraph"/>
              <w:widowControl w:val="0"/>
              <w:numPr>
                <w:ilvl w:val="0"/>
                <w:numId w:val="35"/>
              </w:numPr>
              <w:tabs>
                <w:tab w:val="left" w:pos="1020"/>
                <w:tab w:val="left" w:pos="1021"/>
              </w:tabs>
              <w:autoSpaceDE w:val="0"/>
              <w:autoSpaceDN w:val="0"/>
              <w:spacing w:before="4" w:after="120"/>
              <w:ind w:left="306" w:hanging="284"/>
              <w:rPr>
                <w:rFonts w:ascii="Arial" w:hAnsi="Arial" w:cs="Arial"/>
                <w:sz w:val="22"/>
                <w:szCs w:val="22"/>
              </w:rPr>
            </w:pPr>
            <w:r w:rsidRPr="00E62D8C">
              <w:rPr>
                <w:rFonts w:ascii="Arial" w:hAnsi="Arial" w:cs="Arial"/>
                <w:sz w:val="22"/>
                <w:szCs w:val="22"/>
              </w:rPr>
              <w:t>Advanced</w:t>
            </w:r>
            <w:r w:rsidRPr="00E62D8C">
              <w:rPr>
                <w:rFonts w:ascii="Arial" w:hAnsi="Arial" w:cs="Arial"/>
                <w:spacing w:val="-2"/>
                <w:sz w:val="22"/>
                <w:szCs w:val="22"/>
              </w:rPr>
              <w:t xml:space="preserve"> </w:t>
            </w:r>
            <w:r w:rsidRPr="00E62D8C">
              <w:rPr>
                <w:rFonts w:ascii="Arial" w:hAnsi="Arial" w:cs="Arial"/>
                <w:sz w:val="22"/>
                <w:szCs w:val="22"/>
              </w:rPr>
              <w:t>computer skills</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attention</w:t>
            </w:r>
            <w:r w:rsidRPr="00E62D8C">
              <w:rPr>
                <w:rFonts w:ascii="Arial" w:hAnsi="Arial" w:cs="Arial"/>
                <w:spacing w:val="-4"/>
                <w:sz w:val="22"/>
                <w:szCs w:val="22"/>
              </w:rPr>
              <w:t xml:space="preserve"> </w:t>
            </w:r>
            <w:r w:rsidRPr="00E62D8C">
              <w:rPr>
                <w:rFonts w:ascii="Arial" w:hAnsi="Arial" w:cs="Arial"/>
                <w:sz w:val="22"/>
                <w:szCs w:val="22"/>
              </w:rPr>
              <w:t>to</w:t>
            </w:r>
            <w:r w:rsidRPr="00E62D8C">
              <w:rPr>
                <w:rFonts w:ascii="Arial" w:hAnsi="Arial" w:cs="Arial"/>
                <w:spacing w:val="-1"/>
                <w:sz w:val="22"/>
                <w:szCs w:val="22"/>
              </w:rPr>
              <w:t xml:space="preserve"> </w:t>
            </w:r>
            <w:r w:rsidRPr="00E62D8C">
              <w:rPr>
                <w:rFonts w:ascii="Arial" w:hAnsi="Arial" w:cs="Arial"/>
                <w:sz w:val="22"/>
                <w:szCs w:val="22"/>
              </w:rPr>
              <w:t>detail</w:t>
            </w:r>
            <w:r w:rsidRPr="00E62D8C">
              <w:rPr>
                <w:rFonts w:ascii="Arial" w:hAnsi="Arial" w:cs="Arial"/>
                <w:spacing w:val="-4"/>
                <w:sz w:val="22"/>
                <w:szCs w:val="22"/>
              </w:rPr>
              <w:t xml:space="preserve"> </w:t>
            </w:r>
            <w:r w:rsidRPr="00E62D8C">
              <w:rPr>
                <w:rFonts w:ascii="Arial" w:hAnsi="Arial" w:cs="Arial"/>
                <w:sz w:val="22"/>
                <w:szCs w:val="22"/>
              </w:rPr>
              <w:t>at</w:t>
            </w:r>
            <w:r w:rsidRPr="00E62D8C">
              <w:rPr>
                <w:rFonts w:ascii="Arial" w:hAnsi="Arial" w:cs="Arial"/>
                <w:spacing w:val="-1"/>
                <w:sz w:val="22"/>
                <w:szCs w:val="22"/>
              </w:rPr>
              <w:t xml:space="preserve"> </w:t>
            </w:r>
            <w:r w:rsidRPr="00E62D8C">
              <w:rPr>
                <w:rFonts w:ascii="Arial" w:hAnsi="Arial" w:cs="Arial"/>
                <w:sz w:val="22"/>
                <w:szCs w:val="22"/>
              </w:rPr>
              <w:t>all</w:t>
            </w:r>
            <w:r w:rsidRPr="00E62D8C">
              <w:rPr>
                <w:rFonts w:ascii="Arial" w:hAnsi="Arial" w:cs="Arial"/>
                <w:spacing w:val="-1"/>
                <w:sz w:val="22"/>
                <w:szCs w:val="22"/>
              </w:rPr>
              <w:t xml:space="preserve"> </w:t>
            </w:r>
            <w:proofErr w:type="gramStart"/>
            <w:r w:rsidRPr="00E62D8C">
              <w:rPr>
                <w:rFonts w:ascii="Arial" w:hAnsi="Arial" w:cs="Arial"/>
                <w:sz w:val="22"/>
                <w:szCs w:val="22"/>
              </w:rPr>
              <w:t>times;</w:t>
            </w:r>
            <w:proofErr w:type="gramEnd"/>
          </w:p>
          <w:p w14:paraId="4EE246A5" w14:textId="77777777" w:rsidR="00E62D8C" w:rsidRPr="00E62D8C" w:rsidRDefault="00E62D8C" w:rsidP="00E62D8C">
            <w:pPr>
              <w:pStyle w:val="ListParagraph"/>
              <w:widowControl w:val="0"/>
              <w:numPr>
                <w:ilvl w:val="0"/>
                <w:numId w:val="35"/>
              </w:numPr>
              <w:tabs>
                <w:tab w:val="left" w:pos="1020"/>
                <w:tab w:val="left" w:pos="1021"/>
              </w:tabs>
              <w:autoSpaceDE w:val="0"/>
              <w:autoSpaceDN w:val="0"/>
              <w:spacing w:before="5" w:after="120" w:line="271" w:lineRule="auto"/>
              <w:ind w:left="306" w:right="140" w:hanging="284"/>
              <w:rPr>
                <w:rFonts w:ascii="Arial" w:hAnsi="Arial" w:cs="Arial"/>
                <w:sz w:val="22"/>
                <w:szCs w:val="22"/>
              </w:rPr>
            </w:pPr>
            <w:r w:rsidRPr="00E62D8C">
              <w:rPr>
                <w:rFonts w:ascii="Arial" w:hAnsi="Arial" w:cs="Arial"/>
                <w:sz w:val="22"/>
                <w:szCs w:val="22"/>
              </w:rPr>
              <w:t>Demonstrated</w:t>
            </w:r>
            <w:r w:rsidRPr="00E62D8C">
              <w:rPr>
                <w:rFonts w:ascii="Arial" w:hAnsi="Arial" w:cs="Arial"/>
                <w:spacing w:val="12"/>
                <w:sz w:val="22"/>
                <w:szCs w:val="22"/>
              </w:rPr>
              <w:t xml:space="preserve"> </w:t>
            </w:r>
            <w:r w:rsidRPr="00E62D8C">
              <w:rPr>
                <w:rFonts w:ascii="Arial" w:hAnsi="Arial" w:cs="Arial"/>
                <w:sz w:val="22"/>
                <w:szCs w:val="22"/>
              </w:rPr>
              <w:t>ability</w:t>
            </w:r>
            <w:r w:rsidRPr="00E62D8C">
              <w:rPr>
                <w:rFonts w:ascii="Arial" w:hAnsi="Arial" w:cs="Arial"/>
                <w:spacing w:val="13"/>
                <w:sz w:val="22"/>
                <w:szCs w:val="22"/>
              </w:rPr>
              <w:t xml:space="preserve"> </w:t>
            </w:r>
            <w:r w:rsidRPr="00E62D8C">
              <w:rPr>
                <w:rFonts w:ascii="Arial" w:hAnsi="Arial" w:cs="Arial"/>
                <w:sz w:val="22"/>
                <w:szCs w:val="22"/>
              </w:rPr>
              <w:t>and</w:t>
            </w:r>
            <w:r w:rsidRPr="00E62D8C">
              <w:rPr>
                <w:rFonts w:ascii="Arial" w:hAnsi="Arial" w:cs="Arial"/>
                <w:spacing w:val="15"/>
                <w:sz w:val="22"/>
                <w:szCs w:val="22"/>
              </w:rPr>
              <w:t xml:space="preserve"> </w:t>
            </w:r>
            <w:r w:rsidRPr="00E62D8C">
              <w:rPr>
                <w:rFonts w:ascii="Arial" w:hAnsi="Arial" w:cs="Arial"/>
                <w:sz w:val="22"/>
                <w:szCs w:val="22"/>
              </w:rPr>
              <w:t>strong</w:t>
            </w:r>
            <w:r w:rsidRPr="00E62D8C">
              <w:rPr>
                <w:rFonts w:ascii="Arial" w:hAnsi="Arial" w:cs="Arial"/>
                <w:spacing w:val="15"/>
                <w:sz w:val="22"/>
                <w:szCs w:val="22"/>
              </w:rPr>
              <w:t xml:space="preserve"> </w:t>
            </w:r>
            <w:r w:rsidRPr="00E62D8C">
              <w:rPr>
                <w:rFonts w:ascii="Arial" w:hAnsi="Arial" w:cs="Arial"/>
                <w:sz w:val="22"/>
                <w:szCs w:val="22"/>
              </w:rPr>
              <w:t>commitment</w:t>
            </w:r>
            <w:r w:rsidRPr="00E62D8C">
              <w:rPr>
                <w:rFonts w:ascii="Arial" w:hAnsi="Arial" w:cs="Arial"/>
                <w:spacing w:val="12"/>
                <w:sz w:val="22"/>
                <w:szCs w:val="22"/>
              </w:rPr>
              <w:t xml:space="preserve"> </w:t>
            </w:r>
            <w:r w:rsidRPr="00E62D8C">
              <w:rPr>
                <w:rFonts w:ascii="Arial" w:hAnsi="Arial" w:cs="Arial"/>
                <w:sz w:val="22"/>
                <w:szCs w:val="22"/>
              </w:rPr>
              <w:t>to</w:t>
            </w:r>
            <w:r w:rsidRPr="00E62D8C">
              <w:rPr>
                <w:rFonts w:ascii="Arial" w:hAnsi="Arial" w:cs="Arial"/>
                <w:spacing w:val="9"/>
                <w:sz w:val="22"/>
                <w:szCs w:val="22"/>
              </w:rPr>
              <w:t xml:space="preserve"> </w:t>
            </w:r>
            <w:r w:rsidRPr="00E62D8C">
              <w:rPr>
                <w:rFonts w:ascii="Arial" w:hAnsi="Arial" w:cs="Arial"/>
                <w:sz w:val="22"/>
                <w:szCs w:val="22"/>
              </w:rPr>
              <w:t>customer</w:t>
            </w:r>
            <w:r w:rsidRPr="00E62D8C">
              <w:rPr>
                <w:rFonts w:ascii="Arial" w:hAnsi="Arial" w:cs="Arial"/>
                <w:spacing w:val="13"/>
                <w:sz w:val="22"/>
                <w:szCs w:val="22"/>
              </w:rPr>
              <w:t xml:space="preserve"> </w:t>
            </w:r>
            <w:r w:rsidRPr="00E62D8C">
              <w:rPr>
                <w:rFonts w:ascii="Arial" w:hAnsi="Arial" w:cs="Arial"/>
                <w:sz w:val="22"/>
                <w:szCs w:val="22"/>
              </w:rPr>
              <w:t>service</w:t>
            </w:r>
            <w:r w:rsidRPr="00E62D8C">
              <w:rPr>
                <w:rFonts w:ascii="Arial" w:hAnsi="Arial" w:cs="Arial"/>
                <w:spacing w:val="15"/>
                <w:sz w:val="22"/>
                <w:szCs w:val="22"/>
              </w:rPr>
              <w:t xml:space="preserve"> </w:t>
            </w:r>
            <w:r w:rsidRPr="00E62D8C">
              <w:rPr>
                <w:rFonts w:ascii="Arial" w:hAnsi="Arial" w:cs="Arial"/>
                <w:sz w:val="22"/>
                <w:szCs w:val="22"/>
              </w:rPr>
              <w:t>with</w:t>
            </w:r>
            <w:r w:rsidRPr="00E62D8C">
              <w:rPr>
                <w:rFonts w:ascii="Arial" w:hAnsi="Arial" w:cs="Arial"/>
                <w:spacing w:val="15"/>
                <w:sz w:val="22"/>
                <w:szCs w:val="22"/>
              </w:rPr>
              <w:t xml:space="preserve"> </w:t>
            </w:r>
            <w:r w:rsidRPr="00E62D8C">
              <w:rPr>
                <w:rFonts w:ascii="Arial" w:hAnsi="Arial" w:cs="Arial"/>
                <w:sz w:val="22"/>
                <w:szCs w:val="22"/>
              </w:rPr>
              <w:t>a</w:t>
            </w:r>
            <w:r w:rsidRPr="00E62D8C">
              <w:rPr>
                <w:rFonts w:ascii="Arial" w:hAnsi="Arial" w:cs="Arial"/>
                <w:spacing w:val="10"/>
                <w:sz w:val="22"/>
                <w:szCs w:val="22"/>
              </w:rPr>
              <w:t xml:space="preserve"> </w:t>
            </w:r>
            <w:r w:rsidRPr="00E62D8C">
              <w:rPr>
                <w:rFonts w:ascii="Arial" w:hAnsi="Arial" w:cs="Arial"/>
                <w:sz w:val="22"/>
                <w:szCs w:val="22"/>
              </w:rPr>
              <w:t>desire</w:t>
            </w:r>
            <w:r w:rsidRPr="00E62D8C">
              <w:rPr>
                <w:rFonts w:ascii="Arial" w:hAnsi="Arial" w:cs="Arial"/>
                <w:spacing w:val="13"/>
                <w:sz w:val="22"/>
                <w:szCs w:val="22"/>
              </w:rPr>
              <w:t xml:space="preserve"> </w:t>
            </w:r>
            <w:r w:rsidRPr="00E62D8C">
              <w:rPr>
                <w:rFonts w:ascii="Arial" w:hAnsi="Arial" w:cs="Arial"/>
                <w:sz w:val="22"/>
                <w:szCs w:val="22"/>
              </w:rPr>
              <w:t>to</w:t>
            </w:r>
            <w:r w:rsidRPr="00E62D8C">
              <w:rPr>
                <w:rFonts w:ascii="Arial" w:hAnsi="Arial" w:cs="Arial"/>
                <w:spacing w:val="12"/>
                <w:sz w:val="22"/>
                <w:szCs w:val="22"/>
              </w:rPr>
              <w:t xml:space="preserve"> </w:t>
            </w:r>
            <w:proofErr w:type="gramStart"/>
            <w:r w:rsidRPr="00E62D8C">
              <w:rPr>
                <w:rFonts w:ascii="Arial" w:hAnsi="Arial" w:cs="Arial"/>
                <w:sz w:val="22"/>
                <w:szCs w:val="22"/>
              </w:rPr>
              <w:t xml:space="preserve">raise </w:t>
            </w:r>
            <w:r w:rsidRPr="00E62D8C">
              <w:rPr>
                <w:rFonts w:ascii="Arial" w:hAnsi="Arial" w:cs="Arial"/>
                <w:spacing w:val="-58"/>
                <w:sz w:val="22"/>
                <w:szCs w:val="22"/>
              </w:rPr>
              <w:t xml:space="preserve"> </w:t>
            </w:r>
            <w:r w:rsidRPr="00E62D8C">
              <w:rPr>
                <w:rFonts w:ascii="Arial" w:hAnsi="Arial" w:cs="Arial"/>
                <w:sz w:val="22"/>
                <w:szCs w:val="22"/>
              </w:rPr>
              <w:t>the</w:t>
            </w:r>
            <w:proofErr w:type="gramEnd"/>
            <w:r w:rsidRPr="00E62D8C">
              <w:rPr>
                <w:rFonts w:ascii="Arial" w:hAnsi="Arial" w:cs="Arial"/>
                <w:spacing w:val="-1"/>
                <w:sz w:val="22"/>
                <w:szCs w:val="22"/>
              </w:rPr>
              <w:t xml:space="preserve"> </w:t>
            </w:r>
            <w:r w:rsidRPr="00E62D8C">
              <w:rPr>
                <w:rFonts w:ascii="Arial" w:hAnsi="Arial" w:cs="Arial"/>
                <w:sz w:val="22"/>
                <w:szCs w:val="22"/>
              </w:rPr>
              <w:t>profile and</w:t>
            </w:r>
            <w:r w:rsidRPr="00E62D8C">
              <w:rPr>
                <w:rFonts w:ascii="Arial" w:hAnsi="Arial" w:cs="Arial"/>
                <w:spacing w:val="-2"/>
                <w:sz w:val="22"/>
                <w:szCs w:val="22"/>
              </w:rPr>
              <w:t xml:space="preserve"> </w:t>
            </w:r>
            <w:r w:rsidRPr="00E62D8C">
              <w:rPr>
                <w:rFonts w:ascii="Arial" w:hAnsi="Arial" w:cs="Arial"/>
                <w:sz w:val="22"/>
                <w:szCs w:val="22"/>
              </w:rPr>
              <w:t>perception</w:t>
            </w:r>
            <w:r w:rsidRPr="00E62D8C">
              <w:rPr>
                <w:rFonts w:ascii="Arial" w:hAnsi="Arial" w:cs="Arial"/>
                <w:spacing w:val="-1"/>
                <w:sz w:val="22"/>
                <w:szCs w:val="22"/>
              </w:rPr>
              <w:t xml:space="preserve"> </w:t>
            </w:r>
            <w:r w:rsidRPr="00E62D8C">
              <w:rPr>
                <w:rFonts w:ascii="Arial" w:hAnsi="Arial" w:cs="Arial"/>
                <w:sz w:val="22"/>
                <w:szCs w:val="22"/>
              </w:rPr>
              <w:t>of</w:t>
            </w:r>
            <w:r w:rsidRPr="00E62D8C">
              <w:rPr>
                <w:rFonts w:ascii="Arial" w:hAnsi="Arial" w:cs="Arial"/>
                <w:spacing w:val="4"/>
                <w:sz w:val="22"/>
                <w:szCs w:val="22"/>
              </w:rPr>
              <w:t xml:space="preserve"> </w:t>
            </w:r>
            <w:r w:rsidRPr="00E62D8C">
              <w:rPr>
                <w:rFonts w:ascii="Arial" w:hAnsi="Arial" w:cs="Arial"/>
                <w:sz w:val="22"/>
                <w:szCs w:val="22"/>
              </w:rPr>
              <w:t>the</w:t>
            </w:r>
            <w:r w:rsidRPr="00E62D8C">
              <w:rPr>
                <w:rFonts w:ascii="Arial" w:hAnsi="Arial" w:cs="Arial"/>
                <w:spacing w:val="-2"/>
                <w:sz w:val="22"/>
                <w:szCs w:val="22"/>
              </w:rPr>
              <w:t xml:space="preserve"> </w:t>
            </w:r>
            <w:r w:rsidRPr="00E62D8C">
              <w:rPr>
                <w:rFonts w:ascii="Arial" w:hAnsi="Arial" w:cs="Arial"/>
                <w:sz w:val="22"/>
                <w:szCs w:val="22"/>
              </w:rPr>
              <w:t>Town within</w:t>
            </w:r>
            <w:r w:rsidRPr="00E62D8C">
              <w:rPr>
                <w:rFonts w:ascii="Arial" w:hAnsi="Arial" w:cs="Arial"/>
                <w:spacing w:val="-1"/>
                <w:sz w:val="22"/>
                <w:szCs w:val="22"/>
              </w:rPr>
              <w:t xml:space="preserve"> </w:t>
            </w:r>
            <w:r w:rsidRPr="00E62D8C">
              <w:rPr>
                <w:rFonts w:ascii="Arial" w:hAnsi="Arial" w:cs="Arial"/>
                <w:sz w:val="22"/>
                <w:szCs w:val="22"/>
              </w:rPr>
              <w:t>the</w:t>
            </w:r>
            <w:r w:rsidRPr="00E62D8C">
              <w:rPr>
                <w:rFonts w:ascii="Arial" w:hAnsi="Arial" w:cs="Arial"/>
                <w:spacing w:val="-2"/>
                <w:sz w:val="22"/>
                <w:szCs w:val="22"/>
              </w:rPr>
              <w:t xml:space="preserve"> </w:t>
            </w:r>
            <w:r w:rsidRPr="00E62D8C">
              <w:rPr>
                <w:rFonts w:ascii="Arial" w:hAnsi="Arial" w:cs="Arial"/>
                <w:sz w:val="22"/>
                <w:szCs w:val="22"/>
              </w:rPr>
              <w:t>community;</w:t>
            </w:r>
          </w:p>
          <w:p w14:paraId="59BD1735" w14:textId="77777777" w:rsidR="00E62D8C" w:rsidRPr="00E62D8C" w:rsidRDefault="00E62D8C" w:rsidP="00E62D8C">
            <w:pPr>
              <w:pStyle w:val="ListParagraph"/>
              <w:widowControl w:val="0"/>
              <w:numPr>
                <w:ilvl w:val="0"/>
                <w:numId w:val="35"/>
              </w:numPr>
              <w:tabs>
                <w:tab w:val="left" w:pos="1020"/>
                <w:tab w:val="left" w:pos="1021"/>
              </w:tabs>
              <w:autoSpaceDE w:val="0"/>
              <w:autoSpaceDN w:val="0"/>
              <w:spacing w:before="3" w:after="120" w:line="271" w:lineRule="auto"/>
              <w:ind w:left="306" w:right="133" w:hanging="284"/>
              <w:rPr>
                <w:rFonts w:ascii="Arial" w:hAnsi="Arial" w:cs="Arial"/>
                <w:sz w:val="22"/>
                <w:szCs w:val="22"/>
              </w:rPr>
            </w:pPr>
            <w:r w:rsidRPr="00E62D8C">
              <w:rPr>
                <w:rFonts w:ascii="Arial" w:hAnsi="Arial" w:cs="Arial"/>
                <w:sz w:val="22"/>
                <w:szCs w:val="22"/>
              </w:rPr>
              <w:t>Demonstrated</w:t>
            </w:r>
            <w:r w:rsidRPr="00E62D8C">
              <w:rPr>
                <w:rFonts w:ascii="Arial" w:hAnsi="Arial" w:cs="Arial"/>
                <w:spacing w:val="40"/>
                <w:sz w:val="22"/>
                <w:szCs w:val="22"/>
              </w:rPr>
              <w:t xml:space="preserve"> </w:t>
            </w:r>
            <w:r w:rsidRPr="00E62D8C">
              <w:rPr>
                <w:rFonts w:ascii="Arial" w:hAnsi="Arial" w:cs="Arial"/>
                <w:sz w:val="22"/>
                <w:szCs w:val="22"/>
              </w:rPr>
              <w:t>understanding</w:t>
            </w:r>
            <w:r w:rsidRPr="00E62D8C">
              <w:rPr>
                <w:rFonts w:ascii="Arial" w:hAnsi="Arial" w:cs="Arial"/>
                <w:spacing w:val="43"/>
                <w:sz w:val="22"/>
                <w:szCs w:val="22"/>
              </w:rPr>
              <w:t xml:space="preserve"> </w:t>
            </w:r>
            <w:r w:rsidRPr="00E62D8C">
              <w:rPr>
                <w:rFonts w:ascii="Arial" w:hAnsi="Arial" w:cs="Arial"/>
                <w:sz w:val="22"/>
                <w:szCs w:val="22"/>
              </w:rPr>
              <w:t>of</w:t>
            </w:r>
            <w:r w:rsidRPr="00E62D8C">
              <w:rPr>
                <w:rFonts w:ascii="Arial" w:hAnsi="Arial" w:cs="Arial"/>
                <w:spacing w:val="40"/>
                <w:sz w:val="22"/>
                <w:szCs w:val="22"/>
              </w:rPr>
              <w:t xml:space="preserve"> </w:t>
            </w:r>
            <w:r w:rsidRPr="00E62D8C">
              <w:rPr>
                <w:rFonts w:ascii="Arial" w:hAnsi="Arial" w:cs="Arial"/>
                <w:sz w:val="22"/>
                <w:szCs w:val="22"/>
              </w:rPr>
              <w:t>records</w:t>
            </w:r>
            <w:r w:rsidRPr="00E62D8C">
              <w:rPr>
                <w:rFonts w:ascii="Arial" w:hAnsi="Arial" w:cs="Arial"/>
                <w:spacing w:val="39"/>
                <w:sz w:val="22"/>
                <w:szCs w:val="22"/>
              </w:rPr>
              <w:t xml:space="preserve"> </w:t>
            </w:r>
            <w:r w:rsidRPr="00E62D8C">
              <w:rPr>
                <w:rFonts w:ascii="Arial" w:hAnsi="Arial" w:cs="Arial"/>
                <w:sz w:val="22"/>
                <w:szCs w:val="22"/>
              </w:rPr>
              <w:t>management</w:t>
            </w:r>
            <w:r w:rsidRPr="00E62D8C">
              <w:rPr>
                <w:rFonts w:ascii="Arial" w:hAnsi="Arial" w:cs="Arial"/>
                <w:spacing w:val="40"/>
                <w:sz w:val="22"/>
                <w:szCs w:val="22"/>
              </w:rPr>
              <w:t xml:space="preserve"> </w:t>
            </w:r>
            <w:r w:rsidRPr="00E62D8C">
              <w:rPr>
                <w:rFonts w:ascii="Arial" w:hAnsi="Arial" w:cs="Arial"/>
                <w:sz w:val="22"/>
                <w:szCs w:val="22"/>
              </w:rPr>
              <w:t>processes</w:t>
            </w:r>
            <w:r w:rsidRPr="00E62D8C">
              <w:rPr>
                <w:rFonts w:ascii="Arial" w:hAnsi="Arial" w:cs="Arial"/>
                <w:spacing w:val="41"/>
                <w:sz w:val="22"/>
                <w:szCs w:val="22"/>
              </w:rPr>
              <w:t xml:space="preserve"> </w:t>
            </w:r>
            <w:r w:rsidRPr="00E62D8C">
              <w:rPr>
                <w:rFonts w:ascii="Arial" w:hAnsi="Arial" w:cs="Arial"/>
                <w:sz w:val="22"/>
                <w:szCs w:val="22"/>
              </w:rPr>
              <w:t>and</w:t>
            </w:r>
            <w:r w:rsidRPr="00E62D8C">
              <w:rPr>
                <w:rFonts w:ascii="Arial" w:hAnsi="Arial" w:cs="Arial"/>
                <w:spacing w:val="41"/>
                <w:sz w:val="22"/>
                <w:szCs w:val="22"/>
              </w:rPr>
              <w:t xml:space="preserve"> </w:t>
            </w:r>
            <w:r w:rsidRPr="00E62D8C">
              <w:rPr>
                <w:rFonts w:ascii="Arial" w:hAnsi="Arial" w:cs="Arial"/>
                <w:sz w:val="22"/>
                <w:szCs w:val="22"/>
              </w:rPr>
              <w:t xml:space="preserve">procedures </w:t>
            </w:r>
            <w:r w:rsidRPr="00E62D8C">
              <w:rPr>
                <w:rFonts w:ascii="Arial" w:hAnsi="Arial" w:cs="Arial"/>
                <w:spacing w:val="-59"/>
                <w:sz w:val="22"/>
                <w:szCs w:val="22"/>
              </w:rPr>
              <w:t xml:space="preserve">   </w:t>
            </w:r>
            <w:r w:rsidRPr="00E62D8C">
              <w:rPr>
                <w:rFonts w:ascii="Arial" w:hAnsi="Arial" w:cs="Arial"/>
                <w:sz w:val="22"/>
                <w:szCs w:val="22"/>
              </w:rPr>
              <w:t>including</w:t>
            </w:r>
            <w:r w:rsidRPr="00E62D8C">
              <w:rPr>
                <w:rFonts w:ascii="Arial" w:hAnsi="Arial" w:cs="Arial"/>
                <w:spacing w:val="1"/>
                <w:sz w:val="22"/>
                <w:szCs w:val="22"/>
              </w:rPr>
              <w:t xml:space="preserve"> </w:t>
            </w:r>
            <w:r w:rsidRPr="00E62D8C">
              <w:rPr>
                <w:rFonts w:ascii="Arial" w:hAnsi="Arial" w:cs="Arial"/>
                <w:sz w:val="22"/>
                <w:szCs w:val="22"/>
              </w:rPr>
              <w:t>usage of</w:t>
            </w:r>
            <w:r w:rsidRPr="00E62D8C">
              <w:rPr>
                <w:rFonts w:ascii="Arial" w:hAnsi="Arial" w:cs="Arial"/>
                <w:spacing w:val="-1"/>
                <w:sz w:val="22"/>
                <w:szCs w:val="22"/>
              </w:rPr>
              <w:t xml:space="preserve"> </w:t>
            </w:r>
            <w:r w:rsidRPr="00E62D8C">
              <w:rPr>
                <w:rFonts w:ascii="Arial" w:hAnsi="Arial" w:cs="Arial"/>
                <w:sz w:val="22"/>
                <w:szCs w:val="22"/>
              </w:rPr>
              <w:t>office</w:t>
            </w:r>
            <w:r w:rsidRPr="00E62D8C">
              <w:rPr>
                <w:rFonts w:ascii="Arial" w:hAnsi="Arial" w:cs="Arial"/>
                <w:spacing w:val="-4"/>
                <w:sz w:val="22"/>
                <w:szCs w:val="22"/>
              </w:rPr>
              <w:t xml:space="preserve"> </w:t>
            </w:r>
            <w:proofErr w:type="gramStart"/>
            <w:r w:rsidRPr="00E62D8C">
              <w:rPr>
                <w:rFonts w:ascii="Arial" w:hAnsi="Arial" w:cs="Arial"/>
                <w:sz w:val="22"/>
                <w:szCs w:val="22"/>
              </w:rPr>
              <w:t>equipment;</w:t>
            </w:r>
            <w:proofErr w:type="gramEnd"/>
          </w:p>
          <w:p w14:paraId="46304257" w14:textId="77777777" w:rsidR="00E62D8C" w:rsidRPr="00E62D8C" w:rsidRDefault="00E62D8C" w:rsidP="00E62D8C">
            <w:pPr>
              <w:pStyle w:val="ListParagraph"/>
              <w:widowControl w:val="0"/>
              <w:numPr>
                <w:ilvl w:val="0"/>
                <w:numId w:val="35"/>
              </w:numPr>
              <w:tabs>
                <w:tab w:val="left" w:pos="1020"/>
                <w:tab w:val="left" w:pos="1021"/>
              </w:tabs>
              <w:autoSpaceDE w:val="0"/>
              <w:autoSpaceDN w:val="0"/>
              <w:spacing w:before="4" w:after="120" w:line="271" w:lineRule="auto"/>
              <w:ind w:left="306" w:right="143" w:hanging="284"/>
              <w:rPr>
                <w:rFonts w:ascii="Arial" w:hAnsi="Arial" w:cs="Arial"/>
                <w:sz w:val="22"/>
                <w:szCs w:val="22"/>
              </w:rPr>
            </w:pPr>
            <w:r w:rsidRPr="00E62D8C">
              <w:rPr>
                <w:rFonts w:ascii="Arial" w:hAnsi="Arial" w:cs="Arial"/>
                <w:sz w:val="22"/>
                <w:szCs w:val="22"/>
              </w:rPr>
              <w:t>Experience</w:t>
            </w:r>
            <w:r w:rsidRPr="00E62D8C">
              <w:rPr>
                <w:rFonts w:ascii="Arial" w:hAnsi="Arial" w:cs="Arial"/>
                <w:spacing w:val="-2"/>
                <w:sz w:val="22"/>
                <w:szCs w:val="22"/>
              </w:rPr>
              <w:t xml:space="preserve"> </w:t>
            </w:r>
            <w:r w:rsidRPr="00E62D8C">
              <w:rPr>
                <w:rFonts w:ascii="Arial" w:hAnsi="Arial" w:cs="Arial"/>
                <w:sz w:val="22"/>
                <w:szCs w:val="22"/>
              </w:rPr>
              <w:t>in</w:t>
            </w:r>
            <w:r w:rsidRPr="00E62D8C">
              <w:rPr>
                <w:rFonts w:ascii="Arial" w:hAnsi="Arial" w:cs="Arial"/>
                <w:spacing w:val="-1"/>
                <w:sz w:val="22"/>
                <w:szCs w:val="22"/>
              </w:rPr>
              <w:t xml:space="preserve"> </w:t>
            </w:r>
            <w:r w:rsidRPr="00E62D8C">
              <w:rPr>
                <w:rFonts w:ascii="Arial" w:hAnsi="Arial" w:cs="Arial"/>
                <w:sz w:val="22"/>
                <w:szCs w:val="22"/>
              </w:rPr>
              <w:t>records</w:t>
            </w:r>
            <w:r w:rsidRPr="00E62D8C">
              <w:rPr>
                <w:rFonts w:ascii="Arial" w:hAnsi="Arial" w:cs="Arial"/>
                <w:spacing w:val="-5"/>
                <w:sz w:val="22"/>
                <w:szCs w:val="22"/>
              </w:rPr>
              <w:t xml:space="preserve"> </w:t>
            </w:r>
            <w:r w:rsidRPr="00E62D8C">
              <w:rPr>
                <w:rFonts w:ascii="Arial" w:hAnsi="Arial" w:cs="Arial"/>
                <w:sz w:val="22"/>
                <w:szCs w:val="22"/>
              </w:rPr>
              <w:t xml:space="preserve">management or information </w:t>
            </w:r>
            <w:proofErr w:type="gramStart"/>
            <w:r w:rsidRPr="00E62D8C">
              <w:rPr>
                <w:rFonts w:ascii="Arial" w:hAnsi="Arial" w:cs="Arial"/>
                <w:sz w:val="22"/>
                <w:szCs w:val="22"/>
              </w:rPr>
              <w:t>management;</w:t>
            </w:r>
            <w:proofErr w:type="gramEnd"/>
          </w:p>
          <w:p w14:paraId="446DE7A3" w14:textId="77777777" w:rsidR="00E62D8C" w:rsidRPr="00E62D8C" w:rsidRDefault="00E62D8C" w:rsidP="00E62D8C">
            <w:pPr>
              <w:pStyle w:val="ListParagraph"/>
              <w:widowControl w:val="0"/>
              <w:numPr>
                <w:ilvl w:val="0"/>
                <w:numId w:val="35"/>
              </w:numPr>
              <w:tabs>
                <w:tab w:val="left" w:pos="1020"/>
                <w:tab w:val="left" w:pos="1021"/>
              </w:tabs>
              <w:autoSpaceDE w:val="0"/>
              <w:autoSpaceDN w:val="0"/>
              <w:spacing w:before="8" w:after="120" w:line="271" w:lineRule="auto"/>
              <w:ind w:left="306" w:right="132" w:hanging="284"/>
              <w:rPr>
                <w:rFonts w:ascii="Arial" w:hAnsi="Arial" w:cs="Arial"/>
                <w:sz w:val="22"/>
                <w:szCs w:val="22"/>
              </w:rPr>
            </w:pPr>
            <w:r w:rsidRPr="00E62D8C">
              <w:rPr>
                <w:rFonts w:ascii="Arial" w:hAnsi="Arial" w:cs="Arial"/>
                <w:sz w:val="22"/>
                <w:szCs w:val="22"/>
              </w:rPr>
              <w:t>Demonstrated</w:t>
            </w:r>
            <w:r w:rsidRPr="00E62D8C">
              <w:rPr>
                <w:rFonts w:ascii="Arial" w:hAnsi="Arial" w:cs="Arial"/>
                <w:spacing w:val="42"/>
                <w:sz w:val="22"/>
                <w:szCs w:val="22"/>
              </w:rPr>
              <w:t xml:space="preserve"> </w:t>
            </w:r>
            <w:r w:rsidRPr="00E62D8C">
              <w:rPr>
                <w:rFonts w:ascii="Arial" w:hAnsi="Arial" w:cs="Arial"/>
                <w:sz w:val="22"/>
                <w:szCs w:val="22"/>
              </w:rPr>
              <w:t>ability</w:t>
            </w:r>
            <w:r w:rsidRPr="00E62D8C">
              <w:rPr>
                <w:rFonts w:ascii="Arial" w:hAnsi="Arial" w:cs="Arial"/>
                <w:spacing w:val="42"/>
                <w:sz w:val="22"/>
                <w:szCs w:val="22"/>
              </w:rPr>
              <w:t xml:space="preserve"> </w:t>
            </w:r>
            <w:r w:rsidRPr="00E62D8C">
              <w:rPr>
                <w:rFonts w:ascii="Arial" w:hAnsi="Arial" w:cs="Arial"/>
                <w:sz w:val="22"/>
                <w:szCs w:val="22"/>
              </w:rPr>
              <w:t>to</w:t>
            </w:r>
            <w:r w:rsidRPr="00E62D8C">
              <w:rPr>
                <w:rFonts w:ascii="Arial" w:hAnsi="Arial" w:cs="Arial"/>
                <w:spacing w:val="39"/>
                <w:sz w:val="22"/>
                <w:szCs w:val="22"/>
              </w:rPr>
              <w:t xml:space="preserve"> </w:t>
            </w:r>
            <w:r w:rsidRPr="00E62D8C">
              <w:rPr>
                <w:rFonts w:ascii="Arial" w:hAnsi="Arial" w:cs="Arial"/>
                <w:sz w:val="22"/>
                <w:szCs w:val="22"/>
              </w:rPr>
              <w:t>work</w:t>
            </w:r>
            <w:r w:rsidRPr="00E62D8C">
              <w:rPr>
                <w:rFonts w:ascii="Arial" w:hAnsi="Arial" w:cs="Arial"/>
                <w:spacing w:val="47"/>
                <w:sz w:val="22"/>
                <w:szCs w:val="22"/>
              </w:rPr>
              <w:t xml:space="preserve"> </w:t>
            </w:r>
            <w:r w:rsidRPr="00E62D8C">
              <w:rPr>
                <w:rFonts w:ascii="Arial" w:hAnsi="Arial" w:cs="Arial"/>
                <w:sz w:val="22"/>
                <w:szCs w:val="22"/>
              </w:rPr>
              <w:t>within</w:t>
            </w:r>
            <w:r w:rsidRPr="00E62D8C">
              <w:rPr>
                <w:rFonts w:ascii="Arial" w:hAnsi="Arial" w:cs="Arial"/>
                <w:spacing w:val="44"/>
                <w:sz w:val="22"/>
                <w:szCs w:val="22"/>
              </w:rPr>
              <w:t xml:space="preserve"> </w:t>
            </w:r>
            <w:r w:rsidRPr="00E62D8C">
              <w:rPr>
                <w:rFonts w:ascii="Arial" w:hAnsi="Arial" w:cs="Arial"/>
                <w:sz w:val="22"/>
                <w:szCs w:val="22"/>
              </w:rPr>
              <w:t>a</w:t>
            </w:r>
            <w:r w:rsidRPr="00E62D8C">
              <w:rPr>
                <w:rFonts w:ascii="Arial" w:hAnsi="Arial" w:cs="Arial"/>
                <w:spacing w:val="41"/>
                <w:sz w:val="22"/>
                <w:szCs w:val="22"/>
              </w:rPr>
              <w:t xml:space="preserve"> </w:t>
            </w:r>
            <w:r w:rsidRPr="00E62D8C">
              <w:rPr>
                <w:rFonts w:ascii="Arial" w:hAnsi="Arial" w:cs="Arial"/>
                <w:sz w:val="22"/>
                <w:szCs w:val="22"/>
              </w:rPr>
              <w:t>team</w:t>
            </w:r>
            <w:r w:rsidRPr="00E62D8C">
              <w:rPr>
                <w:rFonts w:ascii="Arial" w:hAnsi="Arial" w:cs="Arial"/>
                <w:spacing w:val="43"/>
                <w:sz w:val="22"/>
                <w:szCs w:val="22"/>
              </w:rPr>
              <w:t xml:space="preserve"> </w:t>
            </w:r>
            <w:r w:rsidRPr="00E62D8C">
              <w:rPr>
                <w:rFonts w:ascii="Arial" w:hAnsi="Arial" w:cs="Arial"/>
                <w:sz w:val="22"/>
                <w:szCs w:val="22"/>
              </w:rPr>
              <w:t>environment,</w:t>
            </w:r>
            <w:r w:rsidRPr="00E62D8C">
              <w:rPr>
                <w:rFonts w:ascii="Arial" w:hAnsi="Arial" w:cs="Arial"/>
                <w:spacing w:val="43"/>
                <w:sz w:val="22"/>
                <w:szCs w:val="22"/>
              </w:rPr>
              <w:t xml:space="preserve"> </w:t>
            </w:r>
            <w:r w:rsidRPr="00E62D8C">
              <w:rPr>
                <w:rFonts w:ascii="Arial" w:hAnsi="Arial" w:cs="Arial"/>
                <w:sz w:val="22"/>
                <w:szCs w:val="22"/>
              </w:rPr>
              <w:t>participate</w:t>
            </w:r>
            <w:r w:rsidRPr="00E62D8C">
              <w:rPr>
                <w:rFonts w:ascii="Arial" w:hAnsi="Arial" w:cs="Arial"/>
                <w:spacing w:val="41"/>
                <w:sz w:val="22"/>
                <w:szCs w:val="22"/>
              </w:rPr>
              <w:t xml:space="preserve"> </w:t>
            </w:r>
            <w:r w:rsidRPr="00E62D8C">
              <w:rPr>
                <w:rFonts w:ascii="Arial" w:hAnsi="Arial" w:cs="Arial"/>
                <w:sz w:val="22"/>
                <w:szCs w:val="22"/>
              </w:rPr>
              <w:t>in</w:t>
            </w:r>
            <w:r w:rsidRPr="00E62D8C">
              <w:rPr>
                <w:rFonts w:ascii="Arial" w:hAnsi="Arial" w:cs="Arial"/>
                <w:spacing w:val="41"/>
                <w:sz w:val="22"/>
                <w:szCs w:val="22"/>
              </w:rPr>
              <w:t xml:space="preserve"> </w:t>
            </w:r>
            <w:r w:rsidRPr="00E62D8C">
              <w:rPr>
                <w:rFonts w:ascii="Arial" w:hAnsi="Arial" w:cs="Arial"/>
                <w:sz w:val="22"/>
                <w:szCs w:val="22"/>
              </w:rPr>
              <w:t>activities</w:t>
            </w:r>
            <w:r w:rsidRPr="00E62D8C">
              <w:rPr>
                <w:rFonts w:ascii="Arial" w:hAnsi="Arial" w:cs="Arial"/>
                <w:spacing w:val="44"/>
                <w:sz w:val="22"/>
                <w:szCs w:val="22"/>
              </w:rPr>
              <w:t xml:space="preserve"> </w:t>
            </w:r>
            <w:r w:rsidRPr="00E62D8C">
              <w:rPr>
                <w:rFonts w:ascii="Arial" w:hAnsi="Arial" w:cs="Arial"/>
                <w:sz w:val="22"/>
                <w:szCs w:val="22"/>
              </w:rPr>
              <w:t>and</w:t>
            </w:r>
            <w:r w:rsidRPr="00E62D8C">
              <w:rPr>
                <w:rFonts w:ascii="Arial" w:hAnsi="Arial" w:cs="Arial"/>
                <w:spacing w:val="-58"/>
                <w:sz w:val="22"/>
                <w:szCs w:val="22"/>
              </w:rPr>
              <w:t xml:space="preserve"> </w:t>
            </w:r>
            <w:r w:rsidRPr="00E62D8C">
              <w:rPr>
                <w:rFonts w:ascii="Arial" w:hAnsi="Arial" w:cs="Arial"/>
                <w:sz w:val="22"/>
                <w:szCs w:val="22"/>
              </w:rPr>
              <w:t>support</w:t>
            </w:r>
            <w:r w:rsidRPr="00E62D8C">
              <w:rPr>
                <w:rFonts w:ascii="Arial" w:hAnsi="Arial" w:cs="Arial"/>
                <w:spacing w:val="-2"/>
                <w:sz w:val="22"/>
                <w:szCs w:val="22"/>
              </w:rPr>
              <w:t xml:space="preserve"> </w:t>
            </w:r>
            <w:r w:rsidRPr="00E62D8C">
              <w:rPr>
                <w:rFonts w:ascii="Arial" w:hAnsi="Arial" w:cs="Arial"/>
                <w:sz w:val="22"/>
                <w:szCs w:val="22"/>
              </w:rPr>
              <w:t>all team</w:t>
            </w:r>
            <w:r w:rsidRPr="00E62D8C">
              <w:rPr>
                <w:rFonts w:ascii="Arial" w:hAnsi="Arial" w:cs="Arial"/>
                <w:spacing w:val="-1"/>
                <w:sz w:val="22"/>
                <w:szCs w:val="22"/>
              </w:rPr>
              <w:t xml:space="preserve"> </w:t>
            </w:r>
            <w:proofErr w:type="gramStart"/>
            <w:r w:rsidRPr="00E62D8C">
              <w:rPr>
                <w:rFonts w:ascii="Arial" w:hAnsi="Arial" w:cs="Arial"/>
                <w:sz w:val="22"/>
                <w:szCs w:val="22"/>
              </w:rPr>
              <w:t>members;</w:t>
            </w:r>
            <w:proofErr w:type="gramEnd"/>
          </w:p>
          <w:p w14:paraId="475C1E7F" w14:textId="77777777" w:rsidR="00E62D8C" w:rsidRPr="00E62D8C" w:rsidRDefault="00E62D8C" w:rsidP="00E62D8C">
            <w:pPr>
              <w:pStyle w:val="ListParagraph"/>
              <w:widowControl w:val="0"/>
              <w:numPr>
                <w:ilvl w:val="0"/>
                <w:numId w:val="35"/>
              </w:numPr>
              <w:tabs>
                <w:tab w:val="left" w:pos="1020"/>
                <w:tab w:val="left" w:pos="1021"/>
              </w:tabs>
              <w:autoSpaceDE w:val="0"/>
              <w:autoSpaceDN w:val="0"/>
              <w:spacing w:before="118" w:after="120"/>
              <w:ind w:left="306" w:hanging="284"/>
              <w:rPr>
                <w:rFonts w:ascii="Arial" w:hAnsi="Arial" w:cs="Arial"/>
                <w:sz w:val="22"/>
                <w:szCs w:val="22"/>
              </w:rPr>
            </w:pPr>
            <w:r w:rsidRPr="00E62D8C">
              <w:rPr>
                <w:rFonts w:ascii="Arial" w:hAnsi="Arial" w:cs="Arial"/>
                <w:sz w:val="22"/>
                <w:szCs w:val="22"/>
              </w:rPr>
              <w:t>Ability</w:t>
            </w:r>
            <w:r w:rsidRPr="00E62D8C">
              <w:rPr>
                <w:rFonts w:ascii="Arial" w:hAnsi="Arial" w:cs="Arial"/>
                <w:spacing w:val="-3"/>
                <w:sz w:val="22"/>
                <w:szCs w:val="22"/>
              </w:rPr>
              <w:t xml:space="preserve"> </w:t>
            </w:r>
            <w:r w:rsidRPr="00E62D8C">
              <w:rPr>
                <w:rFonts w:ascii="Arial" w:hAnsi="Arial" w:cs="Arial"/>
                <w:sz w:val="22"/>
                <w:szCs w:val="22"/>
              </w:rPr>
              <w:t>to</w:t>
            </w:r>
            <w:r w:rsidRPr="00E62D8C">
              <w:rPr>
                <w:rFonts w:ascii="Arial" w:hAnsi="Arial" w:cs="Arial"/>
                <w:spacing w:val="-3"/>
                <w:sz w:val="22"/>
                <w:szCs w:val="22"/>
              </w:rPr>
              <w:t xml:space="preserve"> </w:t>
            </w:r>
            <w:r w:rsidRPr="00E62D8C">
              <w:rPr>
                <w:rFonts w:ascii="Arial" w:hAnsi="Arial" w:cs="Arial"/>
                <w:sz w:val="22"/>
                <w:szCs w:val="22"/>
              </w:rPr>
              <w:t>recognise</w:t>
            </w:r>
            <w:r w:rsidRPr="00E62D8C">
              <w:rPr>
                <w:rFonts w:ascii="Arial" w:hAnsi="Arial" w:cs="Arial"/>
                <w:spacing w:val="-1"/>
                <w:sz w:val="22"/>
                <w:szCs w:val="22"/>
              </w:rPr>
              <w:t xml:space="preserve"> </w:t>
            </w:r>
            <w:r w:rsidRPr="00E62D8C">
              <w:rPr>
                <w:rFonts w:ascii="Arial" w:hAnsi="Arial" w:cs="Arial"/>
                <w:sz w:val="22"/>
                <w:szCs w:val="22"/>
              </w:rPr>
              <w:t>issues</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use</w:t>
            </w:r>
            <w:r w:rsidRPr="00E62D8C">
              <w:rPr>
                <w:rFonts w:ascii="Arial" w:hAnsi="Arial" w:cs="Arial"/>
                <w:spacing w:val="-3"/>
                <w:sz w:val="22"/>
                <w:szCs w:val="22"/>
              </w:rPr>
              <w:t xml:space="preserve"> </w:t>
            </w:r>
            <w:r w:rsidRPr="00E62D8C">
              <w:rPr>
                <w:rFonts w:ascii="Arial" w:hAnsi="Arial" w:cs="Arial"/>
                <w:sz w:val="22"/>
                <w:szCs w:val="22"/>
              </w:rPr>
              <w:t>initiative</w:t>
            </w:r>
            <w:r w:rsidRPr="00E62D8C">
              <w:rPr>
                <w:rFonts w:ascii="Arial" w:hAnsi="Arial" w:cs="Arial"/>
                <w:spacing w:val="-1"/>
                <w:sz w:val="22"/>
                <w:szCs w:val="22"/>
              </w:rPr>
              <w:t xml:space="preserve"> </w:t>
            </w:r>
            <w:r w:rsidRPr="00E62D8C">
              <w:rPr>
                <w:rFonts w:ascii="Arial" w:hAnsi="Arial" w:cs="Arial"/>
                <w:sz w:val="22"/>
                <w:szCs w:val="22"/>
              </w:rPr>
              <w:t>to identify</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discuss</w:t>
            </w:r>
            <w:r w:rsidRPr="00E62D8C">
              <w:rPr>
                <w:rFonts w:ascii="Arial" w:hAnsi="Arial" w:cs="Arial"/>
                <w:spacing w:val="-3"/>
                <w:sz w:val="22"/>
                <w:szCs w:val="22"/>
              </w:rPr>
              <w:t xml:space="preserve"> </w:t>
            </w:r>
            <w:r w:rsidRPr="00E62D8C">
              <w:rPr>
                <w:rFonts w:ascii="Arial" w:hAnsi="Arial" w:cs="Arial"/>
                <w:sz w:val="22"/>
                <w:szCs w:val="22"/>
              </w:rPr>
              <w:t xml:space="preserve">proposed </w:t>
            </w:r>
            <w:proofErr w:type="gramStart"/>
            <w:r w:rsidRPr="00E62D8C">
              <w:rPr>
                <w:rFonts w:ascii="Arial" w:hAnsi="Arial" w:cs="Arial"/>
                <w:sz w:val="22"/>
                <w:szCs w:val="22"/>
              </w:rPr>
              <w:t>solutions;</w:t>
            </w:r>
            <w:proofErr w:type="gramEnd"/>
          </w:p>
          <w:p w14:paraId="340AD683" w14:textId="77777777" w:rsidR="00E62D8C" w:rsidRPr="00E62D8C" w:rsidRDefault="00E62D8C" w:rsidP="00E62D8C">
            <w:pPr>
              <w:pStyle w:val="ListParagraph"/>
              <w:widowControl w:val="0"/>
              <w:numPr>
                <w:ilvl w:val="0"/>
                <w:numId w:val="35"/>
              </w:numPr>
              <w:tabs>
                <w:tab w:val="left" w:pos="1021"/>
              </w:tabs>
              <w:autoSpaceDE w:val="0"/>
              <w:autoSpaceDN w:val="0"/>
              <w:spacing w:after="120"/>
              <w:ind w:left="306" w:right="130" w:hanging="284"/>
              <w:jc w:val="both"/>
              <w:rPr>
                <w:rFonts w:ascii="Arial" w:hAnsi="Arial" w:cs="Arial"/>
                <w:sz w:val="22"/>
                <w:szCs w:val="22"/>
              </w:rPr>
            </w:pPr>
            <w:r w:rsidRPr="00E62D8C">
              <w:rPr>
                <w:rFonts w:ascii="Arial" w:hAnsi="Arial" w:cs="Arial"/>
                <w:sz w:val="22"/>
                <w:szCs w:val="22"/>
              </w:rPr>
              <w:t xml:space="preserve">Ability to work under limited direction to improve and enhance processes and </w:t>
            </w:r>
            <w:proofErr w:type="gramStart"/>
            <w:r w:rsidRPr="00E62D8C">
              <w:rPr>
                <w:rFonts w:ascii="Arial" w:hAnsi="Arial" w:cs="Arial"/>
                <w:sz w:val="22"/>
                <w:szCs w:val="22"/>
              </w:rPr>
              <w:t>practices,</w:t>
            </w:r>
            <w:r w:rsidRPr="00E62D8C">
              <w:rPr>
                <w:rFonts w:ascii="Arial" w:hAnsi="Arial" w:cs="Arial"/>
                <w:spacing w:val="1"/>
                <w:sz w:val="22"/>
                <w:szCs w:val="22"/>
              </w:rPr>
              <w:t xml:space="preserve"> </w:t>
            </w:r>
            <w:r w:rsidRPr="00E62D8C">
              <w:rPr>
                <w:rFonts w:ascii="Arial" w:hAnsi="Arial" w:cs="Arial"/>
                <w:sz w:val="22"/>
                <w:szCs w:val="22"/>
              </w:rPr>
              <w:t>and</w:t>
            </w:r>
            <w:proofErr w:type="gramEnd"/>
            <w:r w:rsidRPr="00E62D8C">
              <w:rPr>
                <w:rFonts w:ascii="Arial" w:hAnsi="Arial" w:cs="Arial"/>
                <w:sz w:val="22"/>
                <w:szCs w:val="22"/>
              </w:rPr>
              <w:t xml:space="preserve"> achieve high quality results by taking a shared responsibility for setting priorities,</w:t>
            </w:r>
            <w:r w:rsidRPr="00E62D8C">
              <w:rPr>
                <w:rFonts w:ascii="Arial" w:hAnsi="Arial" w:cs="Arial"/>
                <w:spacing w:val="1"/>
                <w:sz w:val="22"/>
                <w:szCs w:val="22"/>
              </w:rPr>
              <w:t xml:space="preserve"> </w:t>
            </w:r>
            <w:r w:rsidRPr="00E62D8C">
              <w:rPr>
                <w:rFonts w:ascii="Arial" w:hAnsi="Arial" w:cs="Arial"/>
                <w:sz w:val="22"/>
                <w:szCs w:val="22"/>
              </w:rPr>
              <w:t>organising</w:t>
            </w:r>
            <w:r w:rsidRPr="00E62D8C">
              <w:rPr>
                <w:rFonts w:ascii="Arial" w:hAnsi="Arial" w:cs="Arial"/>
                <w:spacing w:val="1"/>
                <w:sz w:val="22"/>
                <w:szCs w:val="22"/>
              </w:rPr>
              <w:t xml:space="preserve"> </w:t>
            </w:r>
            <w:r w:rsidRPr="00E62D8C">
              <w:rPr>
                <w:rFonts w:ascii="Arial" w:hAnsi="Arial" w:cs="Arial"/>
                <w:sz w:val="22"/>
                <w:szCs w:val="22"/>
              </w:rPr>
              <w:t>workloads</w:t>
            </w:r>
            <w:r w:rsidRPr="00E62D8C">
              <w:rPr>
                <w:rFonts w:ascii="Arial" w:hAnsi="Arial" w:cs="Arial"/>
                <w:spacing w:val="1"/>
                <w:sz w:val="22"/>
                <w:szCs w:val="22"/>
              </w:rPr>
              <w:t xml:space="preserve"> </w:t>
            </w:r>
            <w:r w:rsidRPr="00E62D8C">
              <w:rPr>
                <w:rFonts w:ascii="Arial" w:hAnsi="Arial" w:cs="Arial"/>
                <w:sz w:val="22"/>
                <w:szCs w:val="22"/>
              </w:rPr>
              <w:t>and</w:t>
            </w:r>
            <w:r w:rsidRPr="00E62D8C">
              <w:rPr>
                <w:rFonts w:ascii="Arial" w:hAnsi="Arial" w:cs="Arial"/>
                <w:spacing w:val="1"/>
                <w:sz w:val="22"/>
                <w:szCs w:val="22"/>
              </w:rPr>
              <w:t xml:space="preserve"> </w:t>
            </w:r>
            <w:r w:rsidRPr="00E62D8C">
              <w:rPr>
                <w:rFonts w:ascii="Arial" w:hAnsi="Arial" w:cs="Arial"/>
                <w:sz w:val="22"/>
                <w:szCs w:val="22"/>
              </w:rPr>
              <w:t>meeting</w:t>
            </w:r>
            <w:r w:rsidRPr="00E62D8C">
              <w:rPr>
                <w:rFonts w:ascii="Arial" w:hAnsi="Arial" w:cs="Arial"/>
                <w:spacing w:val="1"/>
                <w:sz w:val="22"/>
                <w:szCs w:val="22"/>
              </w:rPr>
              <w:t xml:space="preserve"> </w:t>
            </w:r>
            <w:r w:rsidRPr="00E62D8C">
              <w:rPr>
                <w:rFonts w:ascii="Arial" w:hAnsi="Arial" w:cs="Arial"/>
                <w:sz w:val="22"/>
                <w:szCs w:val="22"/>
              </w:rPr>
              <w:t>prescribed</w:t>
            </w:r>
            <w:r w:rsidRPr="00E62D8C">
              <w:rPr>
                <w:rFonts w:ascii="Arial" w:hAnsi="Arial" w:cs="Arial"/>
                <w:spacing w:val="1"/>
                <w:sz w:val="22"/>
                <w:szCs w:val="22"/>
              </w:rPr>
              <w:t xml:space="preserve"> </w:t>
            </w:r>
            <w:r w:rsidRPr="00E62D8C">
              <w:rPr>
                <w:rFonts w:ascii="Arial" w:hAnsi="Arial" w:cs="Arial"/>
                <w:sz w:val="22"/>
                <w:szCs w:val="22"/>
              </w:rPr>
              <w:t>or</w:t>
            </w:r>
            <w:r w:rsidRPr="00E62D8C">
              <w:rPr>
                <w:rFonts w:ascii="Arial" w:hAnsi="Arial" w:cs="Arial"/>
                <w:spacing w:val="1"/>
                <w:sz w:val="22"/>
                <w:szCs w:val="22"/>
              </w:rPr>
              <w:t xml:space="preserve"> </w:t>
            </w:r>
            <w:r w:rsidRPr="00E62D8C">
              <w:rPr>
                <w:rFonts w:ascii="Arial" w:hAnsi="Arial" w:cs="Arial"/>
                <w:sz w:val="22"/>
                <w:szCs w:val="22"/>
              </w:rPr>
              <w:t>self-imposed</w:t>
            </w:r>
            <w:r w:rsidRPr="00E62D8C">
              <w:rPr>
                <w:rFonts w:ascii="Arial" w:hAnsi="Arial" w:cs="Arial"/>
                <w:spacing w:val="1"/>
                <w:sz w:val="22"/>
                <w:szCs w:val="22"/>
              </w:rPr>
              <w:t xml:space="preserve"> </w:t>
            </w:r>
            <w:r w:rsidRPr="00E62D8C">
              <w:rPr>
                <w:rFonts w:ascii="Arial" w:hAnsi="Arial" w:cs="Arial"/>
                <w:sz w:val="22"/>
                <w:szCs w:val="22"/>
              </w:rPr>
              <w:t>deadlines</w:t>
            </w:r>
            <w:r w:rsidRPr="00E62D8C">
              <w:rPr>
                <w:rFonts w:ascii="Arial" w:hAnsi="Arial" w:cs="Arial"/>
                <w:spacing w:val="1"/>
                <w:sz w:val="22"/>
                <w:szCs w:val="22"/>
              </w:rPr>
              <w:t xml:space="preserve"> </w:t>
            </w:r>
            <w:r w:rsidRPr="00E62D8C">
              <w:rPr>
                <w:rFonts w:ascii="Arial" w:hAnsi="Arial" w:cs="Arial"/>
                <w:sz w:val="22"/>
                <w:szCs w:val="22"/>
              </w:rPr>
              <w:t>in a team environment.</w:t>
            </w:r>
          </w:p>
          <w:p w14:paraId="1ED43A68" w14:textId="77777777" w:rsidR="00E62D8C" w:rsidRPr="00E62D8C" w:rsidRDefault="00E62D8C" w:rsidP="00E62D8C">
            <w:pPr>
              <w:pStyle w:val="ListParagraph"/>
              <w:numPr>
                <w:ilvl w:val="0"/>
                <w:numId w:val="35"/>
              </w:numPr>
              <w:spacing w:after="120"/>
              <w:ind w:left="306" w:hanging="284"/>
              <w:rPr>
                <w:rFonts w:ascii="Arial" w:hAnsi="Arial" w:cs="Arial"/>
                <w:sz w:val="22"/>
                <w:szCs w:val="22"/>
              </w:rPr>
            </w:pPr>
            <w:r w:rsidRPr="00E62D8C">
              <w:rPr>
                <w:rFonts w:ascii="Arial" w:hAnsi="Arial" w:cs="Arial"/>
                <w:sz w:val="22"/>
                <w:szCs w:val="22"/>
              </w:rPr>
              <w:t xml:space="preserve">Experience with IT Vision Synergy Soft </w:t>
            </w:r>
            <w:proofErr w:type="gramStart"/>
            <w:r w:rsidRPr="00E62D8C">
              <w:rPr>
                <w:rFonts w:ascii="Arial" w:hAnsi="Arial" w:cs="Arial"/>
                <w:sz w:val="22"/>
                <w:szCs w:val="22"/>
              </w:rPr>
              <w:t>software;</w:t>
            </w:r>
            <w:proofErr w:type="gramEnd"/>
          </w:p>
          <w:p w14:paraId="4ED160F3" w14:textId="77777777" w:rsidR="00E62D8C" w:rsidRPr="00E62D8C" w:rsidRDefault="00E62D8C" w:rsidP="00E62D8C">
            <w:pPr>
              <w:pStyle w:val="ListParagraph"/>
              <w:numPr>
                <w:ilvl w:val="0"/>
                <w:numId w:val="35"/>
              </w:numPr>
              <w:spacing w:after="120"/>
              <w:ind w:left="306" w:hanging="284"/>
              <w:rPr>
                <w:rFonts w:ascii="Arial" w:hAnsi="Arial" w:cs="Arial"/>
                <w:sz w:val="22"/>
                <w:szCs w:val="22"/>
              </w:rPr>
            </w:pPr>
            <w:r w:rsidRPr="00E62D8C">
              <w:rPr>
                <w:rFonts w:ascii="Arial" w:hAnsi="Arial" w:cs="Arial"/>
                <w:sz w:val="22"/>
                <w:szCs w:val="22"/>
              </w:rPr>
              <w:t>Previous experience in Information Technology.</w:t>
            </w:r>
          </w:p>
        </w:tc>
      </w:tr>
      <w:tr w:rsidR="00E62D8C" w:rsidRPr="00E62D8C" w14:paraId="399D634D" w14:textId="77777777" w:rsidTr="00E62D8C">
        <w:tc>
          <w:tcPr>
            <w:tcW w:w="9854" w:type="dxa"/>
            <w:shd w:val="clear" w:color="auto" w:fill="000000" w:themeFill="text1"/>
          </w:tcPr>
          <w:p w14:paraId="65BA5D62" w14:textId="77777777" w:rsidR="00E62D8C" w:rsidRPr="00E62D8C" w:rsidRDefault="00E62D8C" w:rsidP="008A5FF1">
            <w:pPr>
              <w:spacing w:before="120" w:after="120"/>
              <w:rPr>
                <w:color w:val="FFFFFF" w:themeColor="background1"/>
                <w:sz w:val="22"/>
                <w:szCs w:val="22"/>
              </w:rPr>
            </w:pPr>
            <w:r w:rsidRPr="00E62D8C">
              <w:rPr>
                <w:color w:val="FFFFFF" w:themeColor="background1"/>
                <w:sz w:val="22"/>
                <w:szCs w:val="22"/>
              </w:rPr>
              <w:lastRenderedPageBreak/>
              <w:t>Desirable</w:t>
            </w:r>
          </w:p>
        </w:tc>
      </w:tr>
      <w:tr w:rsidR="00E62D8C" w:rsidRPr="00E62D8C" w14:paraId="03DD9D6F" w14:textId="77777777" w:rsidTr="00E62D8C">
        <w:tc>
          <w:tcPr>
            <w:tcW w:w="9854" w:type="dxa"/>
          </w:tcPr>
          <w:p w14:paraId="65F74D9F" w14:textId="77777777" w:rsidR="00E62D8C" w:rsidRPr="00E62D8C" w:rsidRDefault="00E62D8C" w:rsidP="00E62D8C">
            <w:pPr>
              <w:pStyle w:val="ListParagraph"/>
              <w:numPr>
                <w:ilvl w:val="0"/>
                <w:numId w:val="34"/>
              </w:numPr>
              <w:spacing w:before="120" w:after="120"/>
              <w:ind w:left="306" w:hanging="284"/>
              <w:jc w:val="both"/>
              <w:rPr>
                <w:rFonts w:ascii="Arial" w:hAnsi="Arial" w:cs="Arial"/>
                <w:sz w:val="22"/>
                <w:szCs w:val="22"/>
              </w:rPr>
            </w:pPr>
            <w:r w:rsidRPr="00E62D8C">
              <w:rPr>
                <w:rFonts w:ascii="Arial" w:hAnsi="Arial" w:cs="Arial"/>
                <w:sz w:val="22"/>
                <w:szCs w:val="22"/>
              </w:rPr>
              <w:t>Previous experience in a similar position within Local Government</w:t>
            </w:r>
            <w:r w:rsidRPr="00E62D8C">
              <w:rPr>
                <w:rFonts w:ascii="Arial" w:hAnsi="Arial" w:cs="Arial"/>
                <w:color w:val="0D0D0D"/>
                <w:sz w:val="22"/>
                <w:szCs w:val="22"/>
              </w:rPr>
              <w:t xml:space="preserve">, or a qualification and/or extensive experience in any of the relevant field would be highly regarded.      </w:t>
            </w:r>
          </w:p>
          <w:p w14:paraId="5B69C5FF" w14:textId="77777777" w:rsidR="00E62D8C" w:rsidRPr="00E62D8C" w:rsidRDefault="00E62D8C" w:rsidP="00E62D8C">
            <w:pPr>
              <w:pStyle w:val="ListParagraph"/>
              <w:numPr>
                <w:ilvl w:val="0"/>
                <w:numId w:val="34"/>
              </w:numPr>
              <w:spacing w:after="120"/>
              <w:ind w:left="306" w:hanging="284"/>
              <w:jc w:val="both"/>
              <w:rPr>
                <w:rFonts w:ascii="Arial" w:hAnsi="Arial" w:cs="Arial"/>
                <w:sz w:val="22"/>
                <w:szCs w:val="22"/>
              </w:rPr>
            </w:pPr>
            <w:r w:rsidRPr="00E62D8C">
              <w:rPr>
                <w:rFonts w:ascii="Arial" w:hAnsi="Arial" w:cs="Arial"/>
                <w:sz w:val="22"/>
                <w:szCs w:val="22"/>
              </w:rPr>
              <w:t>Understanding of financial processes and procedures.</w:t>
            </w:r>
          </w:p>
        </w:tc>
      </w:tr>
      <w:tr w:rsidR="00E62D8C" w:rsidRPr="00E62D8C" w14:paraId="183B1192" w14:textId="77777777" w:rsidTr="00E62D8C">
        <w:tc>
          <w:tcPr>
            <w:tcW w:w="9854" w:type="dxa"/>
            <w:shd w:val="clear" w:color="auto" w:fill="000000" w:themeFill="text1"/>
          </w:tcPr>
          <w:p w14:paraId="67ED5DF9" w14:textId="77777777" w:rsidR="00E62D8C" w:rsidRPr="00E62D8C" w:rsidRDefault="00E62D8C" w:rsidP="008A5FF1">
            <w:pPr>
              <w:pStyle w:val="Heading2"/>
              <w:outlineLvl w:val="1"/>
              <w:rPr>
                <w:sz w:val="22"/>
                <w:szCs w:val="22"/>
              </w:rPr>
            </w:pPr>
            <w:r w:rsidRPr="00E62D8C">
              <w:rPr>
                <w:sz w:val="22"/>
                <w:szCs w:val="22"/>
              </w:rPr>
              <w:t>Other specific details of the position</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4168"/>
        <w:gridCol w:w="699"/>
        <w:gridCol w:w="700"/>
        <w:gridCol w:w="560"/>
        <w:gridCol w:w="1255"/>
      </w:tblGrid>
      <w:tr w:rsidR="00E62D8C" w:rsidRPr="00E62D8C" w14:paraId="2979EE01" w14:textId="77777777" w:rsidTr="008A5FF1">
        <w:trPr>
          <w:cantSplit/>
        </w:trPr>
        <w:tc>
          <w:tcPr>
            <w:tcW w:w="2518" w:type="dxa"/>
          </w:tcPr>
          <w:p w14:paraId="2D1DC809" w14:textId="77777777" w:rsidR="00E62D8C" w:rsidRPr="00E62D8C" w:rsidRDefault="00E62D8C" w:rsidP="008A5FF1">
            <w:pPr>
              <w:keepNext/>
              <w:keepLines/>
              <w:spacing w:before="120" w:after="120"/>
            </w:pPr>
            <w:r w:rsidRPr="00E62D8C">
              <w:t>Extent of authority</w:t>
            </w:r>
          </w:p>
        </w:tc>
        <w:tc>
          <w:tcPr>
            <w:tcW w:w="7513" w:type="dxa"/>
            <w:gridSpan w:val="5"/>
          </w:tcPr>
          <w:p w14:paraId="6A8FCB5F" w14:textId="77777777" w:rsidR="00E62D8C" w:rsidRPr="00E62D8C" w:rsidRDefault="00E62D8C" w:rsidP="008A5FF1">
            <w:pPr>
              <w:keepNext/>
              <w:keepLines/>
              <w:spacing w:before="120" w:after="120"/>
              <w:jc w:val="both"/>
            </w:pPr>
            <w:r w:rsidRPr="00E62D8C">
              <w:t>This position operates under broad direction but within limits of Town policy and relevant legislative constraints.</w:t>
            </w:r>
          </w:p>
        </w:tc>
      </w:tr>
      <w:tr w:rsidR="00E62D8C" w:rsidRPr="00E62D8C" w14:paraId="75382D09" w14:textId="77777777" w:rsidTr="008A5FF1">
        <w:trPr>
          <w:cantSplit/>
        </w:trPr>
        <w:tc>
          <w:tcPr>
            <w:tcW w:w="6771" w:type="dxa"/>
            <w:gridSpan w:val="2"/>
            <w:tcBorders>
              <w:right w:val="nil"/>
            </w:tcBorders>
          </w:tcPr>
          <w:p w14:paraId="45AC64D2" w14:textId="77777777" w:rsidR="00E62D8C" w:rsidRPr="00E62D8C" w:rsidRDefault="00E62D8C" w:rsidP="008A5FF1">
            <w:pPr>
              <w:keepNext/>
              <w:keepLines/>
              <w:spacing w:before="120" w:after="120"/>
              <w:jc w:val="both"/>
            </w:pPr>
            <w:r w:rsidRPr="00E62D8C">
              <w:t>Position has purchasing authority in line with procedure</w:t>
            </w:r>
          </w:p>
        </w:tc>
        <w:tc>
          <w:tcPr>
            <w:tcW w:w="708" w:type="dxa"/>
            <w:tcBorders>
              <w:left w:val="nil"/>
              <w:bottom w:val="single" w:sz="4" w:space="0" w:color="auto"/>
              <w:right w:val="nil"/>
            </w:tcBorders>
          </w:tcPr>
          <w:p w14:paraId="01A49892" w14:textId="77777777" w:rsidR="00E62D8C" w:rsidRPr="00E62D8C" w:rsidRDefault="00E62D8C" w:rsidP="008A5FF1">
            <w:pPr>
              <w:keepNext/>
              <w:keepLines/>
              <w:tabs>
                <w:tab w:val="left" w:pos="3011"/>
              </w:tabs>
              <w:spacing w:before="120" w:after="120"/>
              <w:jc w:val="both"/>
              <w:rPr>
                <w:b/>
              </w:rPr>
            </w:pPr>
          </w:p>
        </w:tc>
        <w:tc>
          <w:tcPr>
            <w:tcW w:w="709" w:type="dxa"/>
            <w:tcBorders>
              <w:left w:val="nil"/>
              <w:bottom w:val="single" w:sz="4" w:space="0" w:color="auto"/>
              <w:right w:val="nil"/>
            </w:tcBorders>
          </w:tcPr>
          <w:p w14:paraId="227DC912" w14:textId="77777777" w:rsidR="00E62D8C" w:rsidRPr="00E62D8C" w:rsidRDefault="00E62D8C" w:rsidP="008A5FF1">
            <w:pPr>
              <w:keepNext/>
              <w:keepLines/>
              <w:tabs>
                <w:tab w:val="left" w:pos="3011"/>
              </w:tabs>
              <w:spacing w:before="120" w:after="120"/>
              <w:jc w:val="both"/>
              <w:rPr>
                <w:b/>
              </w:rPr>
            </w:pPr>
          </w:p>
        </w:tc>
        <w:tc>
          <w:tcPr>
            <w:tcW w:w="567" w:type="dxa"/>
            <w:tcBorders>
              <w:left w:val="nil"/>
              <w:bottom w:val="single" w:sz="4" w:space="0" w:color="auto"/>
              <w:right w:val="nil"/>
            </w:tcBorders>
          </w:tcPr>
          <w:p w14:paraId="4E977B93" w14:textId="77777777" w:rsidR="00E62D8C" w:rsidRPr="00E62D8C" w:rsidRDefault="00E62D8C" w:rsidP="008A5FF1">
            <w:pPr>
              <w:keepNext/>
              <w:keepLines/>
              <w:tabs>
                <w:tab w:val="left" w:pos="3011"/>
              </w:tabs>
              <w:spacing w:before="120" w:after="120"/>
              <w:jc w:val="both"/>
              <w:rPr>
                <w:b/>
              </w:rPr>
            </w:pPr>
            <w:r w:rsidRPr="00E62D8C">
              <w:rPr>
                <w:b/>
              </w:rPr>
              <w:t>No</w:t>
            </w:r>
          </w:p>
        </w:tc>
        <w:bookmarkStart w:id="35" w:name="Check2"/>
        <w:tc>
          <w:tcPr>
            <w:tcW w:w="1276" w:type="dxa"/>
            <w:tcBorders>
              <w:left w:val="nil"/>
              <w:bottom w:val="single" w:sz="4" w:space="0" w:color="auto"/>
            </w:tcBorders>
          </w:tcPr>
          <w:p w14:paraId="246C990C" w14:textId="77777777" w:rsidR="00E62D8C" w:rsidRPr="00E62D8C" w:rsidRDefault="00E62D8C" w:rsidP="008A5FF1">
            <w:pPr>
              <w:keepNext/>
              <w:keepLines/>
              <w:tabs>
                <w:tab w:val="left" w:pos="3011"/>
              </w:tabs>
              <w:spacing w:before="120" w:after="120"/>
              <w:jc w:val="both"/>
              <w:rPr>
                <w:b/>
              </w:rPr>
            </w:pPr>
            <w:r w:rsidRPr="00E62D8C">
              <w:rPr>
                <w:b/>
              </w:rPr>
              <w:fldChar w:fldCharType="begin">
                <w:ffData>
                  <w:name w:val="Check2"/>
                  <w:enabled/>
                  <w:calcOnExit w:val="0"/>
                  <w:checkBox>
                    <w:sizeAuto/>
                    <w:default w:val="1"/>
                  </w:checkBox>
                </w:ffData>
              </w:fldChar>
            </w:r>
            <w:r w:rsidRPr="00E62D8C">
              <w:rPr>
                <w:b/>
              </w:rPr>
              <w:instrText xml:space="preserve"> FORMCHECKBOX </w:instrText>
            </w:r>
            <w:r w:rsidR="005743E2">
              <w:rPr>
                <w:b/>
              </w:rPr>
            </w:r>
            <w:r w:rsidR="005743E2">
              <w:rPr>
                <w:b/>
              </w:rPr>
              <w:fldChar w:fldCharType="separate"/>
            </w:r>
            <w:r w:rsidRPr="00E62D8C">
              <w:rPr>
                <w:b/>
              </w:rPr>
              <w:fldChar w:fldCharType="end"/>
            </w:r>
            <w:bookmarkEnd w:id="35"/>
          </w:p>
        </w:tc>
      </w:tr>
    </w:tbl>
    <w:p w14:paraId="07249DA5" w14:textId="77777777" w:rsidR="00E62D8C" w:rsidRPr="00E62D8C" w:rsidRDefault="00E62D8C" w:rsidP="00E62D8C"/>
    <w:tbl>
      <w:tblPr>
        <w:tblStyle w:val="TableGrid"/>
        <w:tblW w:w="5000" w:type="pct"/>
        <w:tblLook w:val="04A0" w:firstRow="1" w:lastRow="0" w:firstColumn="1" w:lastColumn="0" w:noHBand="0" w:noVBand="1"/>
      </w:tblPr>
      <w:tblGrid>
        <w:gridCol w:w="9854"/>
      </w:tblGrid>
      <w:tr w:rsidR="00E62D8C" w:rsidRPr="00E62D8C" w14:paraId="4E3AE525" w14:textId="77777777" w:rsidTr="008A5FF1">
        <w:tc>
          <w:tcPr>
            <w:tcW w:w="10080" w:type="dxa"/>
            <w:shd w:val="clear" w:color="auto" w:fill="000000" w:themeFill="text1"/>
          </w:tcPr>
          <w:p w14:paraId="22C081A9" w14:textId="77777777" w:rsidR="00E62D8C" w:rsidRPr="00E62D8C" w:rsidRDefault="00E62D8C" w:rsidP="008A5FF1">
            <w:pPr>
              <w:pStyle w:val="Heading2"/>
              <w:outlineLvl w:val="1"/>
              <w:rPr>
                <w:sz w:val="22"/>
                <w:szCs w:val="22"/>
              </w:rPr>
            </w:pPr>
            <w:r w:rsidRPr="00E62D8C">
              <w:rPr>
                <w:sz w:val="22"/>
                <w:szCs w:val="22"/>
              </w:rPr>
              <w:t>Certification</w:t>
            </w:r>
          </w:p>
        </w:tc>
      </w:tr>
    </w:tbl>
    <w:p w14:paraId="4475917C" w14:textId="77777777" w:rsidR="00E62D8C" w:rsidRPr="00E62D8C" w:rsidRDefault="00E62D8C" w:rsidP="00E62D8C">
      <w:pPr>
        <w:pStyle w:val="BodyText"/>
        <w:keepNext/>
        <w:spacing w:before="240"/>
        <w:ind w:left="567" w:hanging="567"/>
      </w:pPr>
      <w:r w:rsidRPr="00E62D8C">
        <w:t>1.</w:t>
      </w:r>
      <w:r w:rsidRPr="00E62D8C">
        <w:tab/>
        <w:t xml:space="preserve">The details contained in this document are an accurate statement of the duties, </w:t>
      </w:r>
      <w:proofErr w:type="gramStart"/>
      <w:r w:rsidRPr="00E62D8C">
        <w:t>responsibilities</w:t>
      </w:r>
      <w:proofErr w:type="gramEnd"/>
      <w:r w:rsidRPr="00E62D8C">
        <w:t xml:space="preserve"> and other requirements of the job.</w:t>
      </w:r>
    </w:p>
    <w:p w14:paraId="6D5B221A" w14:textId="77777777" w:rsidR="00E62D8C" w:rsidRPr="00E62D8C" w:rsidRDefault="00E62D8C" w:rsidP="00E62D8C">
      <w:pPr>
        <w:keepNext/>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9"/>
        <w:gridCol w:w="3882"/>
        <w:gridCol w:w="835"/>
        <w:gridCol w:w="2548"/>
      </w:tblGrid>
      <w:tr w:rsidR="00E62D8C" w:rsidRPr="00E62D8C" w14:paraId="16ED7B99" w14:textId="77777777" w:rsidTr="008A5FF1">
        <w:tc>
          <w:tcPr>
            <w:tcW w:w="2657" w:type="dxa"/>
            <w:tcBorders>
              <w:bottom w:val="nil"/>
            </w:tcBorders>
          </w:tcPr>
          <w:p w14:paraId="5C383A67" w14:textId="77777777" w:rsidR="00E62D8C" w:rsidRPr="00E62D8C" w:rsidRDefault="00E62D8C" w:rsidP="008A5FF1">
            <w:pPr>
              <w:pStyle w:val="BodyText3"/>
              <w:tabs>
                <w:tab w:val="left" w:pos="567"/>
              </w:tabs>
              <w:spacing w:after="0"/>
              <w:ind w:right="-96"/>
              <w:jc w:val="both"/>
              <w:rPr>
                <w:sz w:val="22"/>
                <w:szCs w:val="22"/>
              </w:rPr>
            </w:pPr>
            <w:r w:rsidRPr="00E62D8C">
              <w:rPr>
                <w:sz w:val="22"/>
                <w:szCs w:val="22"/>
              </w:rPr>
              <w:t>Manager’s signature</w:t>
            </w:r>
          </w:p>
        </w:tc>
        <w:tc>
          <w:tcPr>
            <w:tcW w:w="3972" w:type="dxa"/>
          </w:tcPr>
          <w:p w14:paraId="74255E1A" w14:textId="77777777" w:rsidR="00E62D8C" w:rsidRPr="00E62D8C" w:rsidRDefault="00E62D8C" w:rsidP="008A5FF1">
            <w:pPr>
              <w:pStyle w:val="BodyText3"/>
              <w:tabs>
                <w:tab w:val="left" w:pos="567"/>
              </w:tabs>
              <w:spacing w:after="0"/>
              <w:ind w:right="-96"/>
              <w:jc w:val="both"/>
              <w:rPr>
                <w:sz w:val="22"/>
                <w:szCs w:val="22"/>
              </w:rPr>
            </w:pPr>
          </w:p>
        </w:tc>
        <w:tc>
          <w:tcPr>
            <w:tcW w:w="850" w:type="dxa"/>
            <w:tcBorders>
              <w:bottom w:val="nil"/>
            </w:tcBorders>
          </w:tcPr>
          <w:p w14:paraId="5897FFBC" w14:textId="77777777" w:rsidR="00E62D8C" w:rsidRPr="00E62D8C" w:rsidRDefault="00E62D8C" w:rsidP="008A5FF1">
            <w:pPr>
              <w:pStyle w:val="BodyText3"/>
              <w:tabs>
                <w:tab w:val="left" w:pos="567"/>
              </w:tabs>
              <w:spacing w:after="0"/>
              <w:ind w:right="-96"/>
              <w:jc w:val="both"/>
              <w:rPr>
                <w:sz w:val="22"/>
                <w:szCs w:val="22"/>
              </w:rPr>
            </w:pPr>
            <w:r w:rsidRPr="00E62D8C">
              <w:rPr>
                <w:sz w:val="22"/>
                <w:szCs w:val="22"/>
              </w:rPr>
              <w:t xml:space="preserve">Date  </w:t>
            </w:r>
          </w:p>
        </w:tc>
        <w:tc>
          <w:tcPr>
            <w:tcW w:w="2605" w:type="dxa"/>
          </w:tcPr>
          <w:p w14:paraId="5A3AA58A" w14:textId="77777777" w:rsidR="00E62D8C" w:rsidRPr="00E62D8C" w:rsidRDefault="00E62D8C" w:rsidP="008A5FF1">
            <w:pPr>
              <w:pStyle w:val="BodyText3"/>
              <w:tabs>
                <w:tab w:val="left" w:pos="567"/>
              </w:tabs>
              <w:spacing w:after="0"/>
              <w:ind w:right="-96"/>
              <w:jc w:val="both"/>
              <w:rPr>
                <w:sz w:val="22"/>
                <w:szCs w:val="22"/>
              </w:rPr>
            </w:pPr>
          </w:p>
        </w:tc>
      </w:tr>
    </w:tbl>
    <w:p w14:paraId="2FAB559B" w14:textId="77777777" w:rsidR="00E62D8C" w:rsidRPr="00E62D8C" w:rsidRDefault="00E62D8C" w:rsidP="00E62D8C">
      <w:pPr>
        <w:pStyle w:val="BodyText"/>
        <w:keepNext/>
        <w:spacing w:before="240"/>
        <w:ind w:left="567" w:hanging="567"/>
      </w:pPr>
      <w:r w:rsidRPr="00E62D8C">
        <w:t>2.</w:t>
      </w:r>
      <w:r w:rsidRPr="00E62D8C">
        <w:tab/>
        <w:t>As position holder I have noted the statement of duties, responsibilities and other requirements as detailed in this document.</w:t>
      </w:r>
    </w:p>
    <w:p w14:paraId="5AFFD78D" w14:textId="77777777" w:rsidR="00E62D8C" w:rsidRPr="00E62D8C" w:rsidRDefault="00E62D8C" w:rsidP="00E62D8C">
      <w:pPr>
        <w:keepNext/>
        <w:tabs>
          <w:tab w:val="left" w:pos="2694"/>
        </w:tabs>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4"/>
        <w:gridCol w:w="3187"/>
        <w:gridCol w:w="835"/>
        <w:gridCol w:w="2548"/>
      </w:tblGrid>
      <w:tr w:rsidR="00E62D8C" w:rsidRPr="00E62D8C" w14:paraId="24649524" w14:textId="77777777" w:rsidTr="008A5FF1">
        <w:tc>
          <w:tcPr>
            <w:tcW w:w="3369" w:type="dxa"/>
            <w:tcBorders>
              <w:bottom w:val="nil"/>
            </w:tcBorders>
          </w:tcPr>
          <w:p w14:paraId="23FD1790" w14:textId="77777777" w:rsidR="00E62D8C" w:rsidRPr="00E62D8C" w:rsidRDefault="00E62D8C" w:rsidP="008A5FF1">
            <w:pPr>
              <w:pStyle w:val="BodyText3"/>
              <w:tabs>
                <w:tab w:val="left" w:pos="567"/>
              </w:tabs>
              <w:spacing w:before="120"/>
              <w:ind w:right="-96"/>
              <w:jc w:val="both"/>
              <w:rPr>
                <w:sz w:val="22"/>
                <w:szCs w:val="22"/>
              </w:rPr>
            </w:pPr>
            <w:r w:rsidRPr="00E62D8C">
              <w:rPr>
                <w:sz w:val="22"/>
                <w:szCs w:val="22"/>
              </w:rPr>
              <w:t>Position holder’s signature</w:t>
            </w:r>
          </w:p>
        </w:tc>
        <w:tc>
          <w:tcPr>
            <w:tcW w:w="3260" w:type="dxa"/>
          </w:tcPr>
          <w:p w14:paraId="3F7DB2E6" w14:textId="77777777" w:rsidR="00E62D8C" w:rsidRPr="00E62D8C" w:rsidRDefault="00E62D8C" w:rsidP="008A5FF1">
            <w:pPr>
              <w:pStyle w:val="BodyText3"/>
              <w:tabs>
                <w:tab w:val="left" w:pos="567"/>
              </w:tabs>
              <w:spacing w:before="120"/>
              <w:ind w:right="-96"/>
              <w:jc w:val="both"/>
              <w:rPr>
                <w:sz w:val="22"/>
                <w:szCs w:val="22"/>
              </w:rPr>
            </w:pPr>
          </w:p>
        </w:tc>
        <w:tc>
          <w:tcPr>
            <w:tcW w:w="850" w:type="dxa"/>
            <w:tcBorders>
              <w:bottom w:val="nil"/>
            </w:tcBorders>
          </w:tcPr>
          <w:p w14:paraId="5444F540" w14:textId="77777777" w:rsidR="00E62D8C" w:rsidRPr="00E62D8C" w:rsidRDefault="00E62D8C" w:rsidP="008A5FF1">
            <w:pPr>
              <w:pStyle w:val="BodyText3"/>
              <w:tabs>
                <w:tab w:val="left" w:pos="567"/>
              </w:tabs>
              <w:spacing w:before="120"/>
              <w:ind w:right="-96"/>
              <w:jc w:val="both"/>
              <w:rPr>
                <w:sz w:val="22"/>
                <w:szCs w:val="22"/>
              </w:rPr>
            </w:pPr>
            <w:r w:rsidRPr="00E62D8C">
              <w:rPr>
                <w:sz w:val="22"/>
                <w:szCs w:val="22"/>
              </w:rPr>
              <w:t xml:space="preserve">Date  </w:t>
            </w:r>
          </w:p>
        </w:tc>
        <w:tc>
          <w:tcPr>
            <w:tcW w:w="2605" w:type="dxa"/>
          </w:tcPr>
          <w:p w14:paraId="74816DF7" w14:textId="77777777" w:rsidR="00E62D8C" w:rsidRPr="00E62D8C" w:rsidRDefault="00E62D8C" w:rsidP="008A5FF1">
            <w:pPr>
              <w:pStyle w:val="BodyText3"/>
              <w:tabs>
                <w:tab w:val="left" w:pos="567"/>
              </w:tabs>
              <w:spacing w:before="120"/>
              <w:ind w:right="-96"/>
              <w:jc w:val="both"/>
              <w:rPr>
                <w:sz w:val="22"/>
                <w:szCs w:val="22"/>
              </w:rPr>
            </w:pPr>
          </w:p>
        </w:tc>
      </w:tr>
      <w:bookmarkEnd w:id="33"/>
    </w:tbl>
    <w:p w14:paraId="41BA5C05" w14:textId="77777777" w:rsidR="00E62D8C" w:rsidRPr="00E62D8C" w:rsidRDefault="00E62D8C" w:rsidP="00E62D8C">
      <w:pPr>
        <w:pStyle w:val="BodyText"/>
      </w:pPr>
    </w:p>
    <w:p w14:paraId="5BA6706C" w14:textId="77777777" w:rsidR="00846A8B" w:rsidRPr="00E62D8C" w:rsidRDefault="00846A8B">
      <w:pPr>
        <w:pStyle w:val="BodyText"/>
        <w:rPr>
          <w:b/>
        </w:rPr>
      </w:pPr>
    </w:p>
    <w:sectPr w:rsidR="00846A8B" w:rsidRPr="00E62D8C" w:rsidSect="008B78FD">
      <w:headerReference w:type="even" r:id="rId35"/>
      <w:headerReference w:type="default" r:id="rId36"/>
      <w:footerReference w:type="even" r:id="rId37"/>
      <w:footerReference w:type="default" r:id="rId38"/>
      <w:pgSz w:w="11906" w:h="16838" w:code="9"/>
      <w:pgMar w:top="1701" w:right="1021" w:bottom="851" w:left="102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A586C" w14:textId="77777777" w:rsidR="0024668B" w:rsidRDefault="0024668B">
      <w:r>
        <w:separator/>
      </w:r>
    </w:p>
  </w:endnote>
  <w:endnote w:type="continuationSeparator" w:id="0">
    <w:p w14:paraId="65A1D8D8" w14:textId="77777777" w:rsidR="0024668B" w:rsidRDefault="00246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672C9" w14:textId="17AE0A5A" w:rsidR="0024668B" w:rsidRDefault="0024668B">
    <w:pPr>
      <w:pStyle w:val="BodyText"/>
      <w:spacing w:line="14" w:lineRule="auto"/>
      <w:rPr>
        <w:sz w:val="20"/>
      </w:rPr>
    </w:pPr>
    <w:r>
      <w:rPr>
        <w:noProof/>
      </w:rPr>
      <mc:AlternateContent>
        <mc:Choice Requires="wps">
          <w:drawing>
            <wp:anchor distT="0" distB="0" distL="114300" distR="114300" simplePos="0" relativeHeight="503290160" behindDoc="1" locked="0" layoutInCell="1" allowOverlap="1" wp14:anchorId="279C41A1" wp14:editId="5C893B1F">
              <wp:simplePos x="0" y="0"/>
              <wp:positionH relativeFrom="page">
                <wp:posOffset>895350</wp:posOffset>
              </wp:positionH>
              <wp:positionV relativeFrom="page">
                <wp:posOffset>10074910</wp:posOffset>
              </wp:positionV>
              <wp:extent cx="6234430" cy="0"/>
              <wp:effectExtent l="9525" t="6985" r="13970" b="12065"/>
              <wp:wrapNone/>
              <wp:docPr id="3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77FCC" id="Line 31" o:spid="_x0000_s1026" style="position:absolute;z-index:-2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93.3pt" to="561.4pt,7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" strokeweight=".48pt">
              <w10:wrap anchorx="page" anchory="page"/>
            </v:line>
          </w:pict>
        </mc:Fallback>
      </mc:AlternateContent>
    </w:r>
    <w:r>
      <w:rPr>
        <w:noProof/>
      </w:rPr>
      <mc:AlternateContent>
        <mc:Choice Requires="wps">
          <w:drawing>
            <wp:anchor distT="0" distB="0" distL="114300" distR="114300" simplePos="0" relativeHeight="503290184" behindDoc="1" locked="0" layoutInCell="1" allowOverlap="1" wp14:anchorId="308E8E43" wp14:editId="17B2332C">
              <wp:simplePos x="0" y="0"/>
              <wp:positionH relativeFrom="page">
                <wp:posOffset>901700</wp:posOffset>
              </wp:positionH>
              <wp:positionV relativeFrom="page">
                <wp:posOffset>10083800</wp:posOffset>
              </wp:positionV>
              <wp:extent cx="3397250" cy="167005"/>
              <wp:effectExtent l="0" t="0" r="0" b="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9F16" w14:textId="77777777" w:rsidR="0024668B" w:rsidRDefault="0024668B">
                          <w:pPr>
                            <w:spacing w:before="12"/>
                            <w:ind w:left="20"/>
                            <w:rPr>
                              <w:i/>
                              <w:sz w:val="20"/>
                            </w:rPr>
                          </w:pPr>
                          <w:r>
                            <w:rPr>
                              <w:i/>
                              <w:sz w:val="20"/>
                            </w:rPr>
                            <w:t>Town of East Fremantle – Recruitment Information 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E8E43" id="_x0000_t202" coordsize="21600,21600" o:spt="202" path="m,l,21600r21600,l21600,xe">
              <v:stroke joinstyle="miter"/>
              <v:path gradientshapeok="t" o:connecttype="rect"/>
            </v:shapetype>
            <v:shape id="Text Box 30" o:spid="_x0000_s1030" type="#_x0000_t202" style="position:absolute;margin-left:71pt;margin-top:794pt;width:267.5pt;height:13.15pt;z-index:-2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" filled="f" stroked="f">
              <v:textbox inset="0,0,0,0">
                <w:txbxContent>
                  <w:p w14:paraId="5DF89F16" w14:textId="77777777" w:rsidR="0024668B" w:rsidRDefault="0024668B">
                    <w:pPr>
                      <w:spacing w:before="12"/>
                      <w:ind w:left="20"/>
                      <w:rPr>
                        <w:i/>
                        <w:sz w:val="20"/>
                      </w:rPr>
                    </w:pPr>
                    <w:r>
                      <w:rPr>
                        <w:i/>
                        <w:sz w:val="20"/>
                      </w:rPr>
                      <w:t>Town of East Fremantle – Recruitment Information Package</w:t>
                    </w:r>
                  </w:p>
                </w:txbxContent>
              </v:textbox>
              <w10:wrap anchorx="page" anchory="page"/>
            </v:shape>
          </w:pict>
        </mc:Fallback>
      </mc:AlternateContent>
    </w:r>
    <w:r>
      <w:rPr>
        <w:noProof/>
      </w:rPr>
      <mc:AlternateContent>
        <mc:Choice Requires="wps">
          <w:drawing>
            <wp:anchor distT="0" distB="0" distL="114300" distR="114300" simplePos="0" relativeHeight="503290208" behindDoc="1" locked="0" layoutInCell="1" allowOverlap="1" wp14:anchorId="67F472D5" wp14:editId="44773F98">
              <wp:simplePos x="0" y="0"/>
              <wp:positionH relativeFrom="page">
                <wp:posOffset>5996305</wp:posOffset>
              </wp:positionH>
              <wp:positionV relativeFrom="page">
                <wp:posOffset>10083800</wp:posOffset>
              </wp:positionV>
              <wp:extent cx="419735" cy="167005"/>
              <wp:effectExtent l="0" t="0" r="3810" b="0"/>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6051B" w14:textId="77777777" w:rsidR="0024668B" w:rsidRDefault="0024668B">
                          <w:pPr>
                            <w:spacing w:before="12"/>
                            <w:ind w:left="20"/>
                            <w:rPr>
                              <w:i/>
                              <w:sz w:val="18"/>
                            </w:rPr>
                          </w:pPr>
                          <w:r>
                            <w:rPr>
                              <w:i/>
                              <w:sz w:val="20"/>
                            </w:rPr>
                            <w:t xml:space="preserve">Page </w:t>
                          </w:r>
                          <w:r>
                            <w:rPr>
                              <w:i/>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472D5" id="Text Box 29" o:spid="_x0000_s1031" type="#_x0000_t202" style="position:absolute;margin-left:472.15pt;margin-top:794pt;width:33.05pt;height:13.15pt;z-index:-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" filled="f" stroked="f">
              <v:textbox inset="0,0,0,0">
                <w:txbxContent>
                  <w:p w14:paraId="4EE6051B" w14:textId="77777777" w:rsidR="0024668B" w:rsidRDefault="0024668B">
                    <w:pPr>
                      <w:spacing w:before="12"/>
                      <w:ind w:left="20"/>
                      <w:rPr>
                        <w:i/>
                        <w:sz w:val="18"/>
                      </w:rPr>
                    </w:pPr>
                    <w:r>
                      <w:rPr>
                        <w:i/>
                        <w:sz w:val="20"/>
                      </w:rPr>
                      <w:t xml:space="preserve">Page </w:t>
                    </w:r>
                    <w:r>
                      <w:rPr>
                        <w:i/>
                        <w:sz w:val="18"/>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74BCA" w14:textId="2E0E9D69" w:rsidR="0024668B" w:rsidRDefault="0024668B">
    <w:pPr>
      <w:pStyle w:val="BodyText"/>
      <w:spacing w:line="14" w:lineRule="auto"/>
      <w:rPr>
        <w:sz w:val="20"/>
      </w:rPr>
    </w:pPr>
    <w:r>
      <w:rPr>
        <w:noProof/>
      </w:rPr>
      <mc:AlternateContent>
        <mc:Choice Requires="wps">
          <w:drawing>
            <wp:anchor distT="0" distB="0" distL="114300" distR="114300" simplePos="0" relativeHeight="503290760" behindDoc="1" locked="0" layoutInCell="1" allowOverlap="1" wp14:anchorId="4AE1121C" wp14:editId="1BC6A0AC">
              <wp:simplePos x="0" y="0"/>
              <wp:positionH relativeFrom="page">
                <wp:posOffset>895350</wp:posOffset>
              </wp:positionH>
              <wp:positionV relativeFrom="page">
                <wp:posOffset>10172065</wp:posOffset>
              </wp:positionV>
              <wp:extent cx="5875020" cy="0"/>
              <wp:effectExtent l="9525" t="8890" r="11430" b="1016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35B4F" id="Line 6" o:spid="_x0000_s1026" style="position:absolute;z-index:-2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800.95pt" to="533.1pt,8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" strokeweight=".48pt">
              <w10:wrap anchorx="page" anchory="page"/>
            </v:line>
          </w:pict>
        </mc:Fallback>
      </mc:AlternateContent>
    </w:r>
    <w:r>
      <w:rPr>
        <w:noProof/>
      </w:rPr>
      <mc:AlternateContent>
        <mc:Choice Requires="wps">
          <w:drawing>
            <wp:anchor distT="0" distB="0" distL="114300" distR="114300" simplePos="0" relativeHeight="503290784" behindDoc="1" locked="0" layoutInCell="1" allowOverlap="1" wp14:anchorId="37809676" wp14:editId="0507761B">
              <wp:simplePos x="0" y="0"/>
              <wp:positionH relativeFrom="page">
                <wp:posOffset>901700</wp:posOffset>
              </wp:positionH>
              <wp:positionV relativeFrom="page">
                <wp:posOffset>10180955</wp:posOffset>
              </wp:positionV>
              <wp:extent cx="3397250" cy="16700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F9546" w14:textId="77777777" w:rsidR="0024668B" w:rsidRDefault="0024668B">
                          <w:pPr>
                            <w:spacing w:before="12"/>
                            <w:ind w:left="20"/>
                            <w:rPr>
                              <w:i/>
                              <w:sz w:val="20"/>
                            </w:rPr>
                          </w:pPr>
                          <w:r>
                            <w:rPr>
                              <w:i/>
                              <w:sz w:val="20"/>
                            </w:rPr>
                            <w:t>Town of East Fremantle – Recruitment Information 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09676" id="_x0000_t202" coordsize="21600,21600" o:spt="202" path="m,l,21600r21600,l21600,xe">
              <v:stroke joinstyle="miter"/>
              <v:path gradientshapeok="t" o:connecttype="rect"/>
            </v:shapetype>
            <v:shape id="Text Box 5" o:spid="_x0000_s1049" type="#_x0000_t202" style="position:absolute;margin-left:71pt;margin-top:801.65pt;width:267.5pt;height:13.15pt;z-index:-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" filled="f" stroked="f">
              <v:textbox inset="0,0,0,0">
                <w:txbxContent>
                  <w:p w14:paraId="539F9546" w14:textId="77777777" w:rsidR="0024668B" w:rsidRDefault="0024668B">
                    <w:pPr>
                      <w:spacing w:before="12"/>
                      <w:ind w:left="20"/>
                      <w:rPr>
                        <w:i/>
                        <w:sz w:val="20"/>
                      </w:rPr>
                    </w:pPr>
                    <w:r>
                      <w:rPr>
                        <w:i/>
                        <w:sz w:val="20"/>
                      </w:rPr>
                      <w:t>Town of East Fremantle – Recruitment Information Package</w:t>
                    </w:r>
                  </w:p>
                </w:txbxContent>
              </v:textbox>
              <w10:wrap anchorx="page" anchory="page"/>
            </v:shape>
          </w:pict>
        </mc:Fallback>
      </mc:AlternateContent>
    </w:r>
    <w:r>
      <w:rPr>
        <w:noProof/>
      </w:rPr>
      <mc:AlternateContent>
        <mc:Choice Requires="wps">
          <w:drawing>
            <wp:anchor distT="0" distB="0" distL="114300" distR="114300" simplePos="0" relativeHeight="503290808" behindDoc="1" locked="0" layoutInCell="1" allowOverlap="1" wp14:anchorId="5B1901FC" wp14:editId="4874A55B">
              <wp:simplePos x="0" y="0"/>
              <wp:positionH relativeFrom="page">
                <wp:posOffset>5932170</wp:posOffset>
              </wp:positionH>
              <wp:positionV relativeFrom="page">
                <wp:posOffset>10180955</wp:posOffset>
              </wp:positionV>
              <wp:extent cx="497205" cy="16700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ED15A" w14:textId="77777777" w:rsidR="0024668B" w:rsidRDefault="0024668B">
                          <w:pPr>
                            <w:spacing w:before="12"/>
                            <w:ind w:left="20"/>
                            <w:rPr>
                              <w:i/>
                              <w:sz w:val="18"/>
                            </w:rPr>
                          </w:pPr>
                          <w:r>
                            <w:rPr>
                              <w:i/>
                              <w:sz w:val="20"/>
                            </w:rPr>
                            <w:t xml:space="preserve">Page </w:t>
                          </w:r>
                          <w:r>
                            <w:fldChar w:fldCharType="begin"/>
                          </w:r>
                          <w:r>
                            <w:rPr>
                              <w:i/>
                              <w:sz w:val="18"/>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901FC" id="Text Box 4" o:spid="_x0000_s1050" type="#_x0000_t202" style="position:absolute;margin-left:467.1pt;margin-top:801.65pt;width:39.15pt;height:13.15pt;z-index:-2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" filled="f" stroked="f">
              <v:textbox inset="0,0,0,0">
                <w:txbxContent>
                  <w:p w14:paraId="0F1ED15A" w14:textId="77777777" w:rsidR="0024668B" w:rsidRDefault="0024668B">
                    <w:pPr>
                      <w:spacing w:before="12"/>
                      <w:ind w:left="20"/>
                      <w:rPr>
                        <w:i/>
                        <w:sz w:val="18"/>
                      </w:rPr>
                    </w:pPr>
                    <w:r>
                      <w:rPr>
                        <w:i/>
                        <w:sz w:val="20"/>
                      </w:rPr>
                      <w:t xml:space="preserve">Page </w:t>
                    </w:r>
                    <w:r>
                      <w:fldChar w:fldCharType="begin"/>
                    </w:r>
                    <w:r>
                      <w:rPr>
                        <w:i/>
                        <w:sz w:val="18"/>
                      </w:rPr>
                      <w:instrText xml:space="preserve"> PAGE </w:instrText>
                    </w:r>
                    <w:r>
                      <w:fldChar w:fldCharType="separate"/>
                    </w:r>
                    <w:r>
                      <w:t>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67987" w14:textId="55F8ABA8" w:rsidR="0024668B" w:rsidRDefault="0024668B">
    <w:pPr>
      <w:pStyle w:val="BodyText"/>
      <w:spacing w:line="14" w:lineRule="auto"/>
      <w:rPr>
        <w:sz w:val="20"/>
      </w:rPr>
    </w:pPr>
    <w:r>
      <w:rPr>
        <w:noProof/>
      </w:rPr>
      <mc:AlternateContent>
        <mc:Choice Requires="wps">
          <w:drawing>
            <wp:anchor distT="0" distB="0" distL="114300" distR="114300" simplePos="0" relativeHeight="503290232" behindDoc="1" locked="0" layoutInCell="1" allowOverlap="1" wp14:anchorId="27E6550F" wp14:editId="340C467B">
              <wp:simplePos x="0" y="0"/>
              <wp:positionH relativeFrom="page">
                <wp:posOffset>895350</wp:posOffset>
              </wp:positionH>
              <wp:positionV relativeFrom="page">
                <wp:posOffset>10064750</wp:posOffset>
              </wp:positionV>
              <wp:extent cx="5784850" cy="0"/>
              <wp:effectExtent l="9525" t="6350" r="6350" b="12700"/>
              <wp:wrapNone/>
              <wp:docPr id="3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8B1AF" id="Line 28" o:spid="_x0000_s1026" style="position:absolute;z-index:-2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92.5pt" to="526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" strokeweight=".24pt">
              <w10:wrap anchorx="page" anchory="page"/>
            </v:line>
          </w:pict>
        </mc:Fallback>
      </mc:AlternateContent>
    </w:r>
    <w:r>
      <w:rPr>
        <w:noProof/>
      </w:rPr>
      <mc:AlternateContent>
        <mc:Choice Requires="wps">
          <w:drawing>
            <wp:anchor distT="0" distB="0" distL="114300" distR="114300" simplePos="0" relativeHeight="503290256" behindDoc="1" locked="0" layoutInCell="1" allowOverlap="1" wp14:anchorId="4A59E7B5" wp14:editId="5F3C30E5">
              <wp:simplePos x="0" y="0"/>
              <wp:positionH relativeFrom="page">
                <wp:posOffset>901700</wp:posOffset>
              </wp:positionH>
              <wp:positionV relativeFrom="page">
                <wp:posOffset>10083800</wp:posOffset>
              </wp:positionV>
              <wp:extent cx="3397250" cy="167005"/>
              <wp:effectExtent l="0" t="0" r="0" b="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F91D7" w14:textId="77777777" w:rsidR="0024668B" w:rsidRDefault="0024668B">
                          <w:pPr>
                            <w:spacing w:before="12"/>
                            <w:ind w:left="20"/>
                            <w:rPr>
                              <w:i/>
                              <w:sz w:val="20"/>
                            </w:rPr>
                          </w:pPr>
                          <w:r>
                            <w:rPr>
                              <w:i/>
                              <w:sz w:val="20"/>
                            </w:rPr>
                            <w:t>Town of East Fremantle – Recruitment Information 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9E7B5" id="_x0000_t202" coordsize="21600,21600" o:spt="202" path="m,l,21600r21600,l21600,xe">
              <v:stroke joinstyle="miter"/>
              <v:path gradientshapeok="t" o:connecttype="rect"/>
            </v:shapetype>
            <v:shape id="Text Box 27" o:spid="_x0000_s1032" type="#_x0000_t202" style="position:absolute;margin-left:71pt;margin-top:794pt;width:267.5pt;height:13.15pt;z-index:-2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" filled="f" stroked="f">
              <v:textbox inset="0,0,0,0">
                <w:txbxContent>
                  <w:p w14:paraId="742F91D7" w14:textId="77777777" w:rsidR="0024668B" w:rsidRDefault="0024668B">
                    <w:pPr>
                      <w:spacing w:before="12"/>
                      <w:ind w:left="20"/>
                      <w:rPr>
                        <w:i/>
                        <w:sz w:val="20"/>
                      </w:rPr>
                    </w:pPr>
                    <w:r>
                      <w:rPr>
                        <w:i/>
                        <w:sz w:val="20"/>
                      </w:rPr>
                      <w:t>Town of East Fremantle – Recruitment Information Package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00AAF" w14:textId="2613072D" w:rsidR="0024668B" w:rsidRDefault="0024668B">
    <w:pPr>
      <w:pStyle w:val="BodyText"/>
      <w:spacing w:line="14" w:lineRule="auto"/>
      <w:rPr>
        <w:sz w:val="20"/>
      </w:rPr>
    </w:pPr>
    <w:r>
      <w:rPr>
        <w:noProof/>
      </w:rPr>
      <mc:AlternateContent>
        <mc:Choice Requires="wps">
          <w:drawing>
            <wp:anchor distT="0" distB="0" distL="114300" distR="114300" simplePos="0" relativeHeight="503290328" behindDoc="1" locked="0" layoutInCell="1" allowOverlap="1" wp14:anchorId="26893CD6" wp14:editId="223D55D8">
              <wp:simplePos x="0" y="0"/>
              <wp:positionH relativeFrom="page">
                <wp:posOffset>895350</wp:posOffset>
              </wp:positionH>
              <wp:positionV relativeFrom="page">
                <wp:posOffset>10074910</wp:posOffset>
              </wp:positionV>
              <wp:extent cx="6234430" cy="0"/>
              <wp:effectExtent l="9525" t="6985" r="13970" b="12065"/>
              <wp:wrapNone/>
              <wp:docPr id="3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51422" id="Line 24" o:spid="_x0000_s1026" style="position:absolute;z-index:-2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93.3pt" to="561.4pt,7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" strokeweight=".48pt">
              <w10:wrap anchorx="page" anchory="page"/>
            </v:line>
          </w:pict>
        </mc:Fallback>
      </mc:AlternateContent>
    </w:r>
    <w:r>
      <w:rPr>
        <w:noProof/>
      </w:rPr>
      <mc:AlternateContent>
        <mc:Choice Requires="wps">
          <w:drawing>
            <wp:anchor distT="0" distB="0" distL="114300" distR="114300" simplePos="0" relativeHeight="503290352" behindDoc="1" locked="0" layoutInCell="1" allowOverlap="1" wp14:anchorId="79EFA78B" wp14:editId="45552964">
              <wp:simplePos x="0" y="0"/>
              <wp:positionH relativeFrom="page">
                <wp:posOffset>901700</wp:posOffset>
              </wp:positionH>
              <wp:positionV relativeFrom="page">
                <wp:posOffset>10083800</wp:posOffset>
              </wp:positionV>
              <wp:extent cx="3397250" cy="167005"/>
              <wp:effectExtent l="0" t="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0ADAC" w14:textId="77777777" w:rsidR="0024668B" w:rsidRDefault="0024668B">
                          <w:pPr>
                            <w:spacing w:before="12"/>
                            <w:ind w:left="20"/>
                            <w:rPr>
                              <w:i/>
                              <w:sz w:val="20"/>
                            </w:rPr>
                          </w:pPr>
                          <w:r>
                            <w:rPr>
                              <w:i/>
                              <w:sz w:val="20"/>
                            </w:rPr>
                            <w:t>Town of East Fremantle – Recruitment Information 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FA78B" id="_x0000_t202" coordsize="21600,21600" o:spt="202" path="m,l,21600r21600,l21600,xe">
              <v:stroke joinstyle="miter"/>
              <v:path gradientshapeok="t" o:connecttype="rect"/>
            </v:shapetype>
            <v:shape id="Text Box 23" o:spid="_x0000_s1034" type="#_x0000_t202" style="position:absolute;margin-left:71pt;margin-top:794pt;width:267.5pt;height:13.15pt;z-index:-2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" filled="f" stroked="f">
              <v:textbox inset="0,0,0,0">
                <w:txbxContent>
                  <w:p w14:paraId="04A0ADAC" w14:textId="77777777" w:rsidR="0024668B" w:rsidRDefault="0024668B">
                    <w:pPr>
                      <w:spacing w:before="12"/>
                      <w:ind w:left="20"/>
                      <w:rPr>
                        <w:i/>
                        <w:sz w:val="20"/>
                      </w:rPr>
                    </w:pPr>
                    <w:r>
                      <w:rPr>
                        <w:i/>
                        <w:sz w:val="20"/>
                      </w:rPr>
                      <w:t>Town of East Fremantle – Recruitment Information Package</w:t>
                    </w:r>
                  </w:p>
                </w:txbxContent>
              </v:textbox>
              <w10:wrap anchorx="page" anchory="page"/>
            </v:shape>
          </w:pict>
        </mc:Fallback>
      </mc:AlternateContent>
    </w:r>
    <w:r>
      <w:rPr>
        <w:noProof/>
      </w:rPr>
      <mc:AlternateContent>
        <mc:Choice Requires="wps">
          <w:drawing>
            <wp:anchor distT="0" distB="0" distL="114300" distR="114300" simplePos="0" relativeHeight="503290376" behindDoc="1" locked="0" layoutInCell="1" allowOverlap="1" wp14:anchorId="79FB7C79" wp14:editId="1B829451">
              <wp:simplePos x="0" y="0"/>
              <wp:positionH relativeFrom="page">
                <wp:posOffset>5996305</wp:posOffset>
              </wp:positionH>
              <wp:positionV relativeFrom="page">
                <wp:posOffset>10083800</wp:posOffset>
              </wp:positionV>
              <wp:extent cx="419735" cy="167005"/>
              <wp:effectExtent l="0" t="0" r="3810" b="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8BD8" w14:textId="77777777" w:rsidR="0024668B" w:rsidRDefault="0024668B">
                          <w:pPr>
                            <w:spacing w:before="12"/>
                            <w:ind w:left="20"/>
                            <w:rPr>
                              <w:i/>
                              <w:sz w:val="18"/>
                            </w:rPr>
                          </w:pPr>
                          <w:r>
                            <w:rPr>
                              <w:i/>
                              <w:sz w:val="20"/>
                            </w:rPr>
                            <w:t xml:space="preserve">Page </w:t>
                          </w:r>
                          <w:r>
                            <w:rPr>
                              <w:i/>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B7C79" id="Text Box 22" o:spid="_x0000_s1035" type="#_x0000_t202" style="position:absolute;margin-left:472.15pt;margin-top:794pt;width:33.05pt;height:13.15pt;z-index:-2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" filled="f" stroked="f">
              <v:textbox inset="0,0,0,0">
                <w:txbxContent>
                  <w:p w14:paraId="00988BD8" w14:textId="77777777" w:rsidR="0024668B" w:rsidRDefault="0024668B">
                    <w:pPr>
                      <w:spacing w:before="12"/>
                      <w:ind w:left="20"/>
                      <w:rPr>
                        <w:i/>
                        <w:sz w:val="18"/>
                      </w:rPr>
                    </w:pPr>
                    <w:r>
                      <w:rPr>
                        <w:i/>
                        <w:sz w:val="20"/>
                      </w:rPr>
                      <w:t xml:space="preserve">Page </w:t>
                    </w:r>
                    <w:r>
                      <w:rPr>
                        <w:i/>
                        <w:sz w:val="18"/>
                      </w:rPr>
                      <w:t>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63B3A" w14:textId="77777777" w:rsidR="0024668B" w:rsidRDefault="0024668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E5215" w14:textId="05024D7A" w:rsidR="0024668B" w:rsidRDefault="0024668B">
    <w:pPr>
      <w:pStyle w:val="BodyText"/>
      <w:spacing w:line="14" w:lineRule="auto"/>
      <w:rPr>
        <w:sz w:val="20"/>
      </w:rPr>
    </w:pPr>
    <w:r>
      <w:rPr>
        <w:noProof/>
      </w:rPr>
      <mc:AlternateContent>
        <mc:Choice Requires="wps">
          <w:drawing>
            <wp:anchor distT="0" distB="0" distL="114300" distR="114300" simplePos="0" relativeHeight="503290520" behindDoc="1" locked="0" layoutInCell="1" allowOverlap="1" wp14:anchorId="4A94F93F" wp14:editId="304FEB4A">
              <wp:simplePos x="0" y="0"/>
              <wp:positionH relativeFrom="page">
                <wp:posOffset>901700</wp:posOffset>
              </wp:positionH>
              <wp:positionV relativeFrom="page">
                <wp:posOffset>10083800</wp:posOffset>
              </wp:positionV>
              <wp:extent cx="3397250" cy="167005"/>
              <wp:effectExtent l="0" t="0" r="0" b="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ACBE6" w14:textId="77777777" w:rsidR="0024668B" w:rsidRDefault="0024668B">
                          <w:pPr>
                            <w:spacing w:before="12"/>
                            <w:ind w:left="20"/>
                            <w:rPr>
                              <w:i/>
                              <w:sz w:val="20"/>
                            </w:rPr>
                          </w:pPr>
                          <w:r>
                            <w:rPr>
                              <w:i/>
                              <w:sz w:val="20"/>
                            </w:rPr>
                            <w:t>Town of East Fremantle – Recruitment Information 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4F93F" id="_x0000_t202" coordsize="21600,21600" o:spt="202" path="m,l,21600r21600,l21600,xe">
              <v:stroke joinstyle="miter"/>
              <v:path gradientshapeok="t" o:connecttype="rect"/>
            </v:shapetype>
            <v:shape id="Text Box 16" o:spid="_x0000_s1038" type="#_x0000_t202" style="position:absolute;margin-left:71pt;margin-top:794pt;width:267.5pt;height:13.15pt;z-index:-2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" filled="f" stroked="f">
              <v:textbox inset="0,0,0,0">
                <w:txbxContent>
                  <w:p w14:paraId="06AACBE6" w14:textId="77777777" w:rsidR="0024668B" w:rsidRDefault="0024668B">
                    <w:pPr>
                      <w:spacing w:before="12"/>
                      <w:ind w:left="20"/>
                      <w:rPr>
                        <w:i/>
                        <w:sz w:val="20"/>
                      </w:rPr>
                    </w:pPr>
                    <w:r>
                      <w:rPr>
                        <w:i/>
                        <w:sz w:val="20"/>
                      </w:rPr>
                      <w:t>Town of East Fremantle – Recruitment Information Package</w:t>
                    </w:r>
                  </w:p>
                </w:txbxContent>
              </v:textbox>
              <w10:wrap anchorx="page" anchory="page"/>
            </v:shape>
          </w:pict>
        </mc:Fallback>
      </mc:AlternateContent>
    </w:r>
    <w:r>
      <w:rPr>
        <w:noProof/>
      </w:rPr>
      <mc:AlternateContent>
        <mc:Choice Requires="wps">
          <w:drawing>
            <wp:anchor distT="0" distB="0" distL="114300" distR="114300" simplePos="0" relativeHeight="503290544" behindDoc="1" locked="0" layoutInCell="1" allowOverlap="1" wp14:anchorId="502AD1DC" wp14:editId="4B8BB915">
              <wp:simplePos x="0" y="0"/>
              <wp:positionH relativeFrom="page">
                <wp:posOffset>5996305</wp:posOffset>
              </wp:positionH>
              <wp:positionV relativeFrom="page">
                <wp:posOffset>10083800</wp:posOffset>
              </wp:positionV>
              <wp:extent cx="432435" cy="167005"/>
              <wp:effectExtent l="0" t="0" r="635"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90EE9" w14:textId="77777777" w:rsidR="0024668B" w:rsidRDefault="0024668B">
                          <w:pPr>
                            <w:spacing w:before="12"/>
                            <w:ind w:left="20"/>
                            <w:rPr>
                              <w:i/>
                              <w:sz w:val="18"/>
                            </w:rPr>
                          </w:pPr>
                          <w:r>
                            <w:rPr>
                              <w:i/>
                              <w:sz w:val="20"/>
                            </w:rPr>
                            <w:t xml:space="preserve">Page </w:t>
                          </w:r>
                          <w:r>
                            <w:fldChar w:fldCharType="begin"/>
                          </w:r>
                          <w:r>
                            <w:rPr>
                              <w:i/>
                              <w:sz w:val="18"/>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AD1DC" id="Text Box 15" o:spid="_x0000_s1039" type="#_x0000_t202" style="position:absolute;margin-left:472.15pt;margin-top:794pt;width:34.05pt;height:13.15pt;z-index:-2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" filled="f" stroked="f">
              <v:textbox inset="0,0,0,0">
                <w:txbxContent>
                  <w:p w14:paraId="46990EE9" w14:textId="77777777" w:rsidR="0024668B" w:rsidRDefault="0024668B">
                    <w:pPr>
                      <w:spacing w:before="12"/>
                      <w:ind w:left="20"/>
                      <w:rPr>
                        <w:i/>
                        <w:sz w:val="18"/>
                      </w:rPr>
                    </w:pPr>
                    <w:r>
                      <w:rPr>
                        <w:i/>
                        <w:sz w:val="20"/>
                      </w:rPr>
                      <w:t xml:space="preserve">Page </w:t>
                    </w:r>
                    <w:r>
                      <w:fldChar w:fldCharType="begin"/>
                    </w:r>
                    <w:r>
                      <w:rPr>
                        <w:i/>
                        <w:sz w:val="18"/>
                      </w:rPr>
                      <w:instrText xml:space="preserve"> PAGE </w:instrText>
                    </w:r>
                    <w:r>
                      <w:fldChar w:fldCharType="separate"/>
                    </w:r>
                    <w:r>
                      <w:t>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5C92A" w14:textId="7CF2B5A4" w:rsidR="0024668B" w:rsidRDefault="0024668B">
    <w:pPr>
      <w:pStyle w:val="BodyText"/>
      <w:spacing w:line="14" w:lineRule="auto"/>
      <w:rPr>
        <w:sz w:val="20"/>
      </w:rPr>
    </w:pPr>
    <w:r>
      <w:rPr>
        <w:noProof/>
      </w:rPr>
      <mc:AlternateContent>
        <mc:Choice Requires="wps">
          <w:drawing>
            <wp:anchor distT="0" distB="0" distL="114300" distR="114300" simplePos="0" relativeHeight="503290448" behindDoc="1" locked="0" layoutInCell="1" allowOverlap="1" wp14:anchorId="15C1B4F3" wp14:editId="7F37061E">
              <wp:simplePos x="0" y="0"/>
              <wp:positionH relativeFrom="page">
                <wp:posOffset>895350</wp:posOffset>
              </wp:positionH>
              <wp:positionV relativeFrom="page">
                <wp:posOffset>10074910</wp:posOffset>
              </wp:positionV>
              <wp:extent cx="5784850" cy="0"/>
              <wp:effectExtent l="9525" t="6985" r="6350" b="12065"/>
              <wp:wrapNone/>
              <wp:docPr id="2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44621" id="Line 19" o:spid="_x0000_s1026" style="position:absolute;z-index:-2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93.3pt" to="526pt,7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" strokeweight=".48pt">
              <w10:wrap anchorx="page" anchory="page"/>
            </v:line>
          </w:pict>
        </mc:Fallback>
      </mc:AlternateContent>
    </w:r>
    <w:r>
      <w:rPr>
        <w:noProof/>
      </w:rPr>
      <mc:AlternateContent>
        <mc:Choice Requires="wps">
          <w:drawing>
            <wp:anchor distT="0" distB="0" distL="114300" distR="114300" simplePos="0" relativeHeight="503290472" behindDoc="1" locked="0" layoutInCell="1" allowOverlap="1" wp14:anchorId="43478174" wp14:editId="2465F387">
              <wp:simplePos x="0" y="0"/>
              <wp:positionH relativeFrom="page">
                <wp:posOffset>901700</wp:posOffset>
              </wp:positionH>
              <wp:positionV relativeFrom="page">
                <wp:posOffset>10083800</wp:posOffset>
              </wp:positionV>
              <wp:extent cx="3397250" cy="167005"/>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962DC" w14:textId="77777777" w:rsidR="0024668B" w:rsidRDefault="0024668B">
                          <w:pPr>
                            <w:spacing w:before="12"/>
                            <w:ind w:left="20"/>
                            <w:rPr>
                              <w:i/>
                              <w:sz w:val="20"/>
                            </w:rPr>
                          </w:pPr>
                          <w:r>
                            <w:rPr>
                              <w:i/>
                              <w:sz w:val="20"/>
                            </w:rPr>
                            <w:t>Town of East Fremantle – Recruitment Information 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78174" id="_x0000_t202" coordsize="21600,21600" o:spt="202" path="m,l,21600r21600,l21600,xe">
              <v:stroke joinstyle="miter"/>
              <v:path gradientshapeok="t" o:connecttype="rect"/>
            </v:shapetype>
            <v:shape id="Text Box 18" o:spid="_x0000_s1040" type="#_x0000_t202" style="position:absolute;margin-left:71pt;margin-top:794pt;width:267.5pt;height:13.15pt;z-index:-2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" filled="f" stroked="f">
              <v:textbox inset="0,0,0,0">
                <w:txbxContent>
                  <w:p w14:paraId="73F962DC" w14:textId="77777777" w:rsidR="0024668B" w:rsidRDefault="0024668B">
                    <w:pPr>
                      <w:spacing w:before="12"/>
                      <w:ind w:left="20"/>
                      <w:rPr>
                        <w:i/>
                        <w:sz w:val="20"/>
                      </w:rPr>
                    </w:pPr>
                    <w:r>
                      <w:rPr>
                        <w:i/>
                        <w:sz w:val="20"/>
                      </w:rPr>
                      <w:t>Town of East Fremantle – Recruitment Information Package</w:t>
                    </w:r>
                  </w:p>
                </w:txbxContent>
              </v:textbox>
              <w10:wrap anchorx="page" anchory="page"/>
            </v:shape>
          </w:pict>
        </mc:Fallback>
      </mc:AlternateContent>
    </w:r>
    <w:r>
      <w:rPr>
        <w:noProof/>
      </w:rPr>
      <mc:AlternateContent>
        <mc:Choice Requires="wps">
          <w:drawing>
            <wp:anchor distT="0" distB="0" distL="114300" distR="114300" simplePos="0" relativeHeight="503290496" behindDoc="1" locked="0" layoutInCell="1" allowOverlap="1" wp14:anchorId="293E1B4E" wp14:editId="376191DA">
              <wp:simplePos x="0" y="0"/>
              <wp:positionH relativeFrom="page">
                <wp:posOffset>5996305</wp:posOffset>
              </wp:positionH>
              <wp:positionV relativeFrom="page">
                <wp:posOffset>10083800</wp:posOffset>
              </wp:positionV>
              <wp:extent cx="432435" cy="167005"/>
              <wp:effectExtent l="0" t="0" r="635"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B323D" w14:textId="77777777" w:rsidR="0024668B" w:rsidRDefault="0024668B">
                          <w:pPr>
                            <w:spacing w:before="12"/>
                            <w:ind w:left="20"/>
                            <w:rPr>
                              <w:i/>
                              <w:sz w:val="18"/>
                            </w:rPr>
                          </w:pPr>
                          <w:r>
                            <w:rPr>
                              <w:i/>
                              <w:sz w:val="20"/>
                            </w:rPr>
                            <w:t xml:space="preserve">Page </w:t>
                          </w:r>
                          <w:r>
                            <w:fldChar w:fldCharType="begin"/>
                          </w:r>
                          <w:r>
                            <w:rPr>
                              <w:i/>
                              <w:sz w:val="18"/>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E1B4E" id="Text Box 17" o:spid="_x0000_s1041" type="#_x0000_t202" style="position:absolute;margin-left:472.15pt;margin-top:794pt;width:34.05pt;height:13.15pt;z-index:-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" filled="f" stroked="f">
              <v:textbox inset="0,0,0,0">
                <w:txbxContent>
                  <w:p w14:paraId="16CB323D" w14:textId="77777777" w:rsidR="0024668B" w:rsidRDefault="0024668B">
                    <w:pPr>
                      <w:spacing w:before="12"/>
                      <w:ind w:left="20"/>
                      <w:rPr>
                        <w:i/>
                        <w:sz w:val="18"/>
                      </w:rPr>
                    </w:pPr>
                    <w:r>
                      <w:rPr>
                        <w:i/>
                        <w:sz w:val="20"/>
                      </w:rPr>
                      <w:t xml:space="preserve">Page </w:t>
                    </w:r>
                    <w:r>
                      <w:fldChar w:fldCharType="begin"/>
                    </w:r>
                    <w:r>
                      <w:rPr>
                        <w:i/>
                        <w:sz w:val="18"/>
                      </w:rPr>
                      <w:instrText xml:space="preserve"> PAGE </w:instrText>
                    </w:r>
                    <w:r>
                      <w:fldChar w:fldCharType="separate"/>
                    </w:r>
                    <w:r>
                      <w:t>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18F48" w14:textId="0EC4C707" w:rsidR="0024668B" w:rsidRDefault="0024668B">
    <w:pPr>
      <w:pStyle w:val="BodyText"/>
      <w:spacing w:line="14" w:lineRule="auto"/>
      <w:rPr>
        <w:sz w:val="20"/>
      </w:rPr>
    </w:pPr>
    <w:r>
      <w:rPr>
        <w:noProof/>
      </w:rPr>
      <mc:AlternateContent>
        <mc:Choice Requires="wps">
          <w:drawing>
            <wp:anchor distT="0" distB="0" distL="114300" distR="114300" simplePos="0" relativeHeight="503290568" behindDoc="1" locked="0" layoutInCell="1" allowOverlap="1" wp14:anchorId="4EAA42D9" wp14:editId="6C5833B6">
              <wp:simplePos x="0" y="0"/>
              <wp:positionH relativeFrom="page">
                <wp:posOffset>895350</wp:posOffset>
              </wp:positionH>
              <wp:positionV relativeFrom="page">
                <wp:posOffset>10172065</wp:posOffset>
              </wp:positionV>
              <wp:extent cx="5784215" cy="0"/>
              <wp:effectExtent l="9525" t="8890" r="6985" b="10160"/>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CCC53" id="Line 14" o:spid="_x0000_s1026" style="position:absolute;z-index:-2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800.95pt" to="525.95pt,8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" strokeweight=".48pt">
              <w10:wrap anchorx="page" anchory="page"/>
            </v:line>
          </w:pict>
        </mc:Fallback>
      </mc:AlternateContent>
    </w:r>
    <w:r>
      <w:rPr>
        <w:noProof/>
      </w:rPr>
      <mc:AlternateContent>
        <mc:Choice Requires="wps">
          <w:drawing>
            <wp:anchor distT="0" distB="0" distL="114300" distR="114300" simplePos="0" relativeHeight="503290592" behindDoc="1" locked="0" layoutInCell="1" allowOverlap="1" wp14:anchorId="74D34B8E" wp14:editId="62008B7E">
              <wp:simplePos x="0" y="0"/>
              <wp:positionH relativeFrom="page">
                <wp:posOffset>901700</wp:posOffset>
              </wp:positionH>
              <wp:positionV relativeFrom="page">
                <wp:posOffset>10180955</wp:posOffset>
              </wp:positionV>
              <wp:extent cx="3397250" cy="167005"/>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F2F15" w14:textId="77777777" w:rsidR="0024668B" w:rsidRDefault="0024668B">
                          <w:pPr>
                            <w:spacing w:before="12"/>
                            <w:ind w:left="20"/>
                            <w:rPr>
                              <w:i/>
                              <w:sz w:val="20"/>
                            </w:rPr>
                          </w:pPr>
                          <w:r>
                            <w:rPr>
                              <w:i/>
                              <w:sz w:val="20"/>
                            </w:rPr>
                            <w:t>Town of East Fremantle – Recruitment Information 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34B8E" id="_x0000_t202" coordsize="21600,21600" o:spt="202" path="m,l,21600r21600,l21600,xe">
              <v:stroke joinstyle="miter"/>
              <v:path gradientshapeok="t" o:connecttype="rect"/>
            </v:shapetype>
            <v:shape id="Text Box 13" o:spid="_x0000_s1042" type="#_x0000_t202" style="position:absolute;margin-left:71pt;margin-top:801.65pt;width:267.5pt;height:13.15pt;z-index:-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" filled="f" stroked="f">
              <v:textbox inset="0,0,0,0">
                <w:txbxContent>
                  <w:p w14:paraId="688F2F15" w14:textId="77777777" w:rsidR="0024668B" w:rsidRDefault="0024668B">
                    <w:pPr>
                      <w:spacing w:before="12"/>
                      <w:ind w:left="20"/>
                      <w:rPr>
                        <w:i/>
                        <w:sz w:val="20"/>
                      </w:rPr>
                    </w:pPr>
                    <w:r>
                      <w:rPr>
                        <w:i/>
                        <w:sz w:val="20"/>
                      </w:rPr>
                      <w:t>Town of East Fremantle – Recruitment Information Package</w:t>
                    </w:r>
                  </w:p>
                </w:txbxContent>
              </v:textbox>
              <w10:wrap anchorx="page" anchory="page"/>
            </v:shape>
          </w:pict>
        </mc:Fallback>
      </mc:AlternateContent>
    </w:r>
    <w:r>
      <w:rPr>
        <w:noProof/>
      </w:rPr>
      <mc:AlternateContent>
        <mc:Choice Requires="wps">
          <w:drawing>
            <wp:anchor distT="0" distB="0" distL="114300" distR="114300" simplePos="0" relativeHeight="503290616" behindDoc="1" locked="0" layoutInCell="1" allowOverlap="1" wp14:anchorId="690686C9" wp14:editId="3741AE62">
              <wp:simplePos x="0" y="0"/>
              <wp:positionH relativeFrom="page">
                <wp:posOffset>5996305</wp:posOffset>
              </wp:positionH>
              <wp:positionV relativeFrom="page">
                <wp:posOffset>10180955</wp:posOffset>
              </wp:positionV>
              <wp:extent cx="432435" cy="167005"/>
              <wp:effectExtent l="0" t="0" r="635"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F9FDC" w14:textId="77777777" w:rsidR="0024668B" w:rsidRDefault="0024668B">
                          <w:pPr>
                            <w:spacing w:before="12"/>
                            <w:ind w:left="20"/>
                            <w:rPr>
                              <w:i/>
                              <w:sz w:val="18"/>
                            </w:rPr>
                          </w:pPr>
                          <w:r>
                            <w:rPr>
                              <w:i/>
                              <w:sz w:val="20"/>
                            </w:rPr>
                            <w:t xml:space="preserve">Page </w:t>
                          </w:r>
                          <w:r>
                            <w:fldChar w:fldCharType="begin"/>
                          </w:r>
                          <w:r>
                            <w:rPr>
                              <w:i/>
                              <w:sz w:val="18"/>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686C9" id="Text Box 12" o:spid="_x0000_s1043" type="#_x0000_t202" style="position:absolute;margin-left:472.15pt;margin-top:801.65pt;width:34.05pt;height:13.15pt;z-index:-2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" filled="f" stroked="f">
              <v:textbox inset="0,0,0,0">
                <w:txbxContent>
                  <w:p w14:paraId="30EF9FDC" w14:textId="77777777" w:rsidR="0024668B" w:rsidRDefault="0024668B">
                    <w:pPr>
                      <w:spacing w:before="12"/>
                      <w:ind w:left="20"/>
                      <w:rPr>
                        <w:i/>
                        <w:sz w:val="18"/>
                      </w:rPr>
                    </w:pPr>
                    <w:r>
                      <w:rPr>
                        <w:i/>
                        <w:sz w:val="20"/>
                      </w:rPr>
                      <w:t xml:space="preserve">Page </w:t>
                    </w:r>
                    <w:r>
                      <w:fldChar w:fldCharType="begin"/>
                    </w:r>
                    <w:r>
                      <w:rPr>
                        <w:i/>
                        <w:sz w:val="18"/>
                      </w:rPr>
                      <w:instrText xml:space="preserve"> PAGE </w:instrText>
                    </w:r>
                    <w:r>
                      <w:fldChar w:fldCharType="separate"/>
                    </w:r>
                    <w:r>
                      <w:t>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8F731" w14:textId="11511737" w:rsidR="0024668B" w:rsidRDefault="0024668B">
    <w:pPr>
      <w:pStyle w:val="BodyText"/>
      <w:spacing w:line="14" w:lineRule="auto"/>
      <w:rPr>
        <w:sz w:val="20"/>
      </w:rPr>
    </w:pPr>
    <w:r>
      <w:rPr>
        <w:noProof/>
      </w:rPr>
      <mc:AlternateContent>
        <mc:Choice Requires="wps">
          <w:drawing>
            <wp:anchor distT="0" distB="0" distL="114300" distR="114300" simplePos="0" relativeHeight="503290640" behindDoc="1" locked="0" layoutInCell="1" allowOverlap="1" wp14:anchorId="3A6DC521" wp14:editId="60A0BBCA">
              <wp:simplePos x="0" y="0"/>
              <wp:positionH relativeFrom="page">
                <wp:posOffset>901700</wp:posOffset>
              </wp:positionH>
              <wp:positionV relativeFrom="page">
                <wp:posOffset>10180955</wp:posOffset>
              </wp:positionV>
              <wp:extent cx="3397250" cy="167005"/>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E0CA5" w14:textId="77777777" w:rsidR="0024668B" w:rsidRDefault="0024668B">
                          <w:pPr>
                            <w:spacing w:before="12"/>
                            <w:ind w:left="20"/>
                            <w:rPr>
                              <w:i/>
                              <w:sz w:val="20"/>
                            </w:rPr>
                          </w:pPr>
                          <w:r>
                            <w:rPr>
                              <w:i/>
                              <w:sz w:val="20"/>
                            </w:rPr>
                            <w:t>Town of East Fremantle – Recruitment Information 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DC521" id="_x0000_t202" coordsize="21600,21600" o:spt="202" path="m,l,21600r21600,l21600,xe">
              <v:stroke joinstyle="miter"/>
              <v:path gradientshapeok="t" o:connecttype="rect"/>
            </v:shapetype>
            <v:shape id="Text Box 11" o:spid="_x0000_s1044" type="#_x0000_t202" style="position:absolute;margin-left:71pt;margin-top:801.65pt;width:267.5pt;height:13.15pt;z-index:-2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" filled="f" stroked="f">
              <v:textbox inset="0,0,0,0">
                <w:txbxContent>
                  <w:p w14:paraId="3ABE0CA5" w14:textId="77777777" w:rsidR="0024668B" w:rsidRDefault="0024668B">
                    <w:pPr>
                      <w:spacing w:before="12"/>
                      <w:ind w:left="20"/>
                      <w:rPr>
                        <w:i/>
                        <w:sz w:val="20"/>
                      </w:rPr>
                    </w:pPr>
                    <w:r>
                      <w:rPr>
                        <w:i/>
                        <w:sz w:val="20"/>
                      </w:rPr>
                      <w:t>Town of East Fremantle – Recruitment Information Package</w:t>
                    </w:r>
                  </w:p>
                </w:txbxContent>
              </v:textbox>
              <w10:wrap anchorx="page" anchory="page"/>
            </v:shape>
          </w:pict>
        </mc:Fallback>
      </mc:AlternateContent>
    </w:r>
    <w:r>
      <w:rPr>
        <w:noProof/>
      </w:rPr>
      <mc:AlternateContent>
        <mc:Choice Requires="wps">
          <w:drawing>
            <wp:anchor distT="0" distB="0" distL="114300" distR="114300" simplePos="0" relativeHeight="503290664" behindDoc="1" locked="0" layoutInCell="1" allowOverlap="1" wp14:anchorId="20306359" wp14:editId="1F4B22D9">
              <wp:simplePos x="0" y="0"/>
              <wp:positionH relativeFrom="page">
                <wp:posOffset>5996305</wp:posOffset>
              </wp:positionH>
              <wp:positionV relativeFrom="page">
                <wp:posOffset>10180955</wp:posOffset>
              </wp:positionV>
              <wp:extent cx="432435" cy="167005"/>
              <wp:effectExtent l="0" t="0" r="635"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35C08" w14:textId="77777777" w:rsidR="0024668B" w:rsidRDefault="0024668B">
                          <w:pPr>
                            <w:spacing w:before="12"/>
                            <w:ind w:left="20"/>
                            <w:rPr>
                              <w:i/>
                              <w:sz w:val="18"/>
                            </w:rPr>
                          </w:pPr>
                          <w:r>
                            <w:rPr>
                              <w:i/>
                              <w:sz w:val="20"/>
                            </w:rPr>
                            <w:t xml:space="preserve">Page </w:t>
                          </w:r>
                          <w:r>
                            <w:fldChar w:fldCharType="begin"/>
                          </w:r>
                          <w:r>
                            <w:rPr>
                              <w:i/>
                              <w:sz w:val="18"/>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06359" id="Text Box 10" o:spid="_x0000_s1045" type="#_x0000_t202" style="position:absolute;margin-left:472.15pt;margin-top:801.65pt;width:34.05pt;height:13.15pt;z-index:-2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" filled="f" stroked="f">
              <v:textbox inset="0,0,0,0">
                <w:txbxContent>
                  <w:p w14:paraId="6DD35C08" w14:textId="77777777" w:rsidR="0024668B" w:rsidRDefault="0024668B">
                    <w:pPr>
                      <w:spacing w:before="12"/>
                      <w:ind w:left="20"/>
                      <w:rPr>
                        <w:i/>
                        <w:sz w:val="18"/>
                      </w:rPr>
                    </w:pPr>
                    <w:r>
                      <w:rPr>
                        <w:i/>
                        <w:sz w:val="20"/>
                      </w:rPr>
                      <w:t xml:space="preserve">Page </w:t>
                    </w:r>
                    <w:r>
                      <w:fldChar w:fldCharType="begin"/>
                    </w:r>
                    <w:r>
                      <w:rPr>
                        <w:i/>
                        <w:sz w:val="18"/>
                      </w:rPr>
                      <w:instrText xml:space="preserve"> PAGE </w:instrText>
                    </w:r>
                    <w:r>
                      <w:fldChar w:fldCharType="separate"/>
                    </w:r>
                    <w:r>
                      <w:t>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AC3C2" w14:textId="3D071ABC" w:rsidR="0024668B" w:rsidRDefault="0024668B">
    <w:pPr>
      <w:pStyle w:val="BodyText"/>
      <w:spacing w:line="14" w:lineRule="auto"/>
      <w:rPr>
        <w:sz w:val="20"/>
      </w:rPr>
    </w:pPr>
    <w:r>
      <w:rPr>
        <w:noProof/>
      </w:rPr>
      <mc:AlternateContent>
        <mc:Choice Requires="wps">
          <w:drawing>
            <wp:anchor distT="0" distB="0" distL="114300" distR="114300" simplePos="0" relativeHeight="503290832" behindDoc="1" locked="0" layoutInCell="1" allowOverlap="1" wp14:anchorId="025294E2" wp14:editId="701A53A0">
              <wp:simplePos x="0" y="0"/>
              <wp:positionH relativeFrom="page">
                <wp:posOffset>895350</wp:posOffset>
              </wp:positionH>
              <wp:positionV relativeFrom="page">
                <wp:posOffset>10172065</wp:posOffset>
              </wp:positionV>
              <wp:extent cx="5875020" cy="0"/>
              <wp:effectExtent l="9525" t="8890" r="11430" b="1016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52468" id="Line 3" o:spid="_x0000_s1026" style="position:absolute;z-index:-2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800.95pt" to="533.1pt,8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" strokeweight=".48pt">
              <w10:wrap anchorx="page" anchory="page"/>
            </v:line>
          </w:pict>
        </mc:Fallback>
      </mc:AlternateContent>
    </w:r>
    <w:r>
      <w:rPr>
        <w:noProof/>
      </w:rPr>
      <mc:AlternateContent>
        <mc:Choice Requires="wps">
          <w:drawing>
            <wp:anchor distT="0" distB="0" distL="114300" distR="114300" simplePos="0" relativeHeight="503290856" behindDoc="1" locked="0" layoutInCell="1" allowOverlap="1" wp14:anchorId="35265222" wp14:editId="76DC8BF0">
              <wp:simplePos x="0" y="0"/>
              <wp:positionH relativeFrom="page">
                <wp:posOffset>901700</wp:posOffset>
              </wp:positionH>
              <wp:positionV relativeFrom="page">
                <wp:posOffset>10180955</wp:posOffset>
              </wp:positionV>
              <wp:extent cx="3397250" cy="16700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FFD57" w14:textId="77777777" w:rsidR="0024668B" w:rsidRDefault="0024668B">
                          <w:pPr>
                            <w:spacing w:before="12"/>
                            <w:ind w:left="20"/>
                            <w:rPr>
                              <w:i/>
                              <w:sz w:val="20"/>
                            </w:rPr>
                          </w:pPr>
                          <w:r>
                            <w:rPr>
                              <w:i/>
                              <w:sz w:val="20"/>
                            </w:rPr>
                            <w:t>Town of East Fremantle – Recruitment Information 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65222" id="_x0000_t202" coordsize="21600,21600" o:spt="202" path="m,l,21600r21600,l21600,xe">
              <v:stroke joinstyle="miter"/>
              <v:path gradientshapeok="t" o:connecttype="rect"/>
            </v:shapetype>
            <v:shape id="Text Box 2" o:spid="_x0000_s1047" type="#_x0000_t202" style="position:absolute;margin-left:71pt;margin-top:801.65pt;width:267.5pt;height:13.15pt;z-index:-2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" filled="f" stroked="f">
              <v:textbox inset="0,0,0,0">
                <w:txbxContent>
                  <w:p w14:paraId="620FFD57" w14:textId="77777777" w:rsidR="0024668B" w:rsidRDefault="0024668B">
                    <w:pPr>
                      <w:spacing w:before="12"/>
                      <w:ind w:left="20"/>
                      <w:rPr>
                        <w:i/>
                        <w:sz w:val="20"/>
                      </w:rPr>
                    </w:pPr>
                    <w:r>
                      <w:rPr>
                        <w:i/>
                        <w:sz w:val="20"/>
                      </w:rPr>
                      <w:t>Town of East Fremantle – Recruitment Information Package</w:t>
                    </w:r>
                  </w:p>
                </w:txbxContent>
              </v:textbox>
              <w10:wrap anchorx="page" anchory="page"/>
            </v:shape>
          </w:pict>
        </mc:Fallback>
      </mc:AlternateContent>
    </w:r>
    <w:r>
      <w:rPr>
        <w:noProof/>
      </w:rPr>
      <mc:AlternateContent>
        <mc:Choice Requires="wps">
          <w:drawing>
            <wp:anchor distT="0" distB="0" distL="114300" distR="114300" simplePos="0" relativeHeight="503290880" behindDoc="1" locked="0" layoutInCell="1" allowOverlap="1" wp14:anchorId="1A29A664" wp14:editId="14D8C483">
              <wp:simplePos x="0" y="0"/>
              <wp:positionH relativeFrom="page">
                <wp:posOffset>5932170</wp:posOffset>
              </wp:positionH>
              <wp:positionV relativeFrom="page">
                <wp:posOffset>10180955</wp:posOffset>
              </wp:positionV>
              <wp:extent cx="497205" cy="167005"/>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68C2" w14:textId="77777777" w:rsidR="0024668B" w:rsidRDefault="0024668B">
                          <w:pPr>
                            <w:spacing w:before="12"/>
                            <w:ind w:left="20"/>
                            <w:rPr>
                              <w:i/>
                              <w:sz w:val="18"/>
                            </w:rPr>
                          </w:pPr>
                          <w:r>
                            <w:rPr>
                              <w:i/>
                              <w:sz w:val="20"/>
                            </w:rPr>
                            <w:t xml:space="preserve">Page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9A664" id="Text Box 1" o:spid="_x0000_s1048" type="#_x0000_t202" style="position:absolute;margin-left:467.1pt;margin-top:801.65pt;width:39.15pt;height:13.15pt;z-index:-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" filled="f" stroked="f">
              <v:textbox inset="0,0,0,0">
                <w:txbxContent>
                  <w:p w14:paraId="5F9E68C2" w14:textId="77777777" w:rsidR="0024668B" w:rsidRDefault="0024668B">
                    <w:pPr>
                      <w:spacing w:before="12"/>
                      <w:ind w:left="20"/>
                      <w:rPr>
                        <w:i/>
                        <w:sz w:val="18"/>
                      </w:rPr>
                    </w:pPr>
                    <w:r>
                      <w:rPr>
                        <w:i/>
                        <w:sz w:val="20"/>
                      </w:rPr>
                      <w:t xml:space="preserve">Page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6AEFF9" w14:textId="77777777" w:rsidR="0024668B" w:rsidRDefault="0024668B">
      <w:r>
        <w:separator/>
      </w:r>
    </w:p>
  </w:footnote>
  <w:footnote w:type="continuationSeparator" w:id="0">
    <w:p w14:paraId="79F380EC" w14:textId="77777777" w:rsidR="0024668B" w:rsidRDefault="00246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1C534" w14:textId="5F6D1B02" w:rsidR="0024668B" w:rsidRDefault="0024668B">
    <w:pPr>
      <w:pStyle w:val="BodyText"/>
      <w:spacing w:line="14" w:lineRule="auto"/>
      <w:rPr>
        <w:sz w:val="20"/>
      </w:rPr>
    </w:pPr>
    <w:r>
      <w:rPr>
        <w:noProof/>
      </w:rPr>
      <mc:AlternateContent>
        <mc:Choice Requires="wps">
          <w:drawing>
            <wp:anchor distT="0" distB="0" distL="114300" distR="114300" simplePos="0" relativeHeight="503290112" behindDoc="1" locked="0" layoutInCell="1" allowOverlap="1" wp14:anchorId="61D924EC" wp14:editId="69EDB607">
              <wp:simplePos x="0" y="0"/>
              <wp:positionH relativeFrom="page">
                <wp:posOffset>895350</wp:posOffset>
              </wp:positionH>
              <wp:positionV relativeFrom="page">
                <wp:posOffset>822960</wp:posOffset>
              </wp:positionV>
              <wp:extent cx="6234430" cy="0"/>
              <wp:effectExtent l="9525" t="13335" r="13970" b="5715"/>
              <wp:wrapNone/>
              <wp:docPr id="4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B8BF8" id="Line 33" o:spid="_x0000_s1026" style="position:absolute;z-index:-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64.8pt" to="561.4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" strokeweight=".48pt">
              <w10:wrap anchorx="page" anchory="page"/>
            </v:line>
          </w:pict>
        </mc:Fallback>
      </mc:AlternateContent>
    </w:r>
    <w:r>
      <w:rPr>
        <w:noProof/>
      </w:rPr>
      <mc:AlternateContent>
        <mc:Choice Requires="wps">
          <w:drawing>
            <wp:anchor distT="0" distB="0" distL="114300" distR="114300" simplePos="0" relativeHeight="503290136" behindDoc="1" locked="0" layoutInCell="1" allowOverlap="1" wp14:anchorId="626A6B1E" wp14:editId="733D5208">
              <wp:simplePos x="0" y="0"/>
              <wp:positionH relativeFrom="page">
                <wp:posOffset>1805940</wp:posOffset>
              </wp:positionH>
              <wp:positionV relativeFrom="page">
                <wp:posOffset>449580</wp:posOffset>
              </wp:positionV>
              <wp:extent cx="4412615" cy="196215"/>
              <wp:effectExtent l="0" t="1905" r="1270" b="1905"/>
              <wp:wrapNone/>
              <wp:docPr id="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68731" w14:textId="1FD341E2" w:rsidR="0024668B" w:rsidRDefault="0024668B">
                          <w:pPr>
                            <w:spacing w:before="12"/>
                            <w:ind w:left="20"/>
                            <w:rPr>
                              <w:b/>
                              <w:sz w:val="24"/>
                            </w:rPr>
                          </w:pPr>
                          <w:r>
                            <w:rPr>
                              <w:b/>
                              <w:sz w:val="24"/>
                            </w:rPr>
                            <w:t>Information Package: CSO – Information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A6B1E" id="_x0000_t202" coordsize="21600,21600" o:spt="202" path="m,l,21600r21600,l21600,xe">
              <v:stroke joinstyle="miter"/>
              <v:path gradientshapeok="t" o:connecttype="rect"/>
            </v:shapetype>
            <v:shape id="Text Box 32" o:spid="_x0000_s1029" type="#_x0000_t202" style="position:absolute;margin-left:142.2pt;margin-top:35.4pt;width:347.45pt;height:15.45pt;z-index:-2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" filled="f" stroked="f">
              <v:textbox inset="0,0,0,0">
                <w:txbxContent>
                  <w:p w14:paraId="39A68731" w14:textId="1FD341E2" w:rsidR="0024668B" w:rsidRDefault="0024668B">
                    <w:pPr>
                      <w:spacing w:before="12"/>
                      <w:ind w:left="20"/>
                      <w:rPr>
                        <w:b/>
                        <w:sz w:val="24"/>
                      </w:rPr>
                    </w:pPr>
                    <w:r>
                      <w:rPr>
                        <w:b/>
                        <w:sz w:val="24"/>
                      </w:rPr>
                      <w:t>Information Package: CSO – Information Management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E9DB3" w14:textId="77777777" w:rsidR="0024668B" w:rsidRDefault="0024668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F5F07" w14:textId="661D222D" w:rsidR="0024668B" w:rsidRDefault="0024668B">
    <w:pPr>
      <w:pStyle w:val="BodyText"/>
      <w:spacing w:line="14" w:lineRule="auto"/>
      <w:rPr>
        <w:sz w:val="20"/>
      </w:rPr>
    </w:pPr>
    <w:r>
      <w:rPr>
        <w:noProof/>
      </w:rPr>
      <mc:AlternateContent>
        <mc:Choice Requires="wps">
          <w:drawing>
            <wp:anchor distT="0" distB="0" distL="114300" distR="114300" simplePos="0" relativeHeight="503290280" behindDoc="1" locked="0" layoutInCell="1" allowOverlap="1" wp14:anchorId="761ADAA0" wp14:editId="2EC5676A">
              <wp:simplePos x="0" y="0"/>
              <wp:positionH relativeFrom="page">
                <wp:posOffset>895350</wp:posOffset>
              </wp:positionH>
              <wp:positionV relativeFrom="page">
                <wp:posOffset>822960</wp:posOffset>
              </wp:positionV>
              <wp:extent cx="6234430" cy="0"/>
              <wp:effectExtent l="9525" t="13335" r="13970" b="5715"/>
              <wp:wrapNone/>
              <wp:docPr id="3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A344E" id="Line 26" o:spid="_x0000_s1026" style="position:absolute;z-index:-2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64.8pt" to="561.4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" strokeweight=".48pt">
              <w10:wrap anchorx="page" anchory="page"/>
            </v:line>
          </w:pict>
        </mc:Fallback>
      </mc:AlternateContent>
    </w:r>
    <w:r>
      <w:rPr>
        <w:noProof/>
      </w:rPr>
      <mc:AlternateContent>
        <mc:Choice Requires="wps">
          <w:drawing>
            <wp:anchor distT="0" distB="0" distL="114300" distR="114300" simplePos="0" relativeHeight="503290304" behindDoc="1" locked="0" layoutInCell="1" allowOverlap="1" wp14:anchorId="7F421E16" wp14:editId="5A6F29E6">
              <wp:simplePos x="0" y="0"/>
              <wp:positionH relativeFrom="page">
                <wp:posOffset>1805940</wp:posOffset>
              </wp:positionH>
              <wp:positionV relativeFrom="page">
                <wp:posOffset>449580</wp:posOffset>
              </wp:positionV>
              <wp:extent cx="4412615" cy="196215"/>
              <wp:effectExtent l="0" t="1905" r="1270" b="1905"/>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7C3D" w14:textId="61C6333E" w:rsidR="0024668B" w:rsidRDefault="0024668B">
                          <w:pPr>
                            <w:spacing w:before="12"/>
                            <w:ind w:left="20"/>
                            <w:rPr>
                              <w:b/>
                              <w:sz w:val="24"/>
                            </w:rPr>
                          </w:pPr>
                          <w:r>
                            <w:rPr>
                              <w:b/>
                              <w:sz w:val="24"/>
                            </w:rPr>
                            <w:t>Information Package: Community Engagement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21E16" id="_x0000_t202" coordsize="21600,21600" o:spt="202" path="m,l,21600r21600,l21600,xe">
              <v:stroke joinstyle="miter"/>
              <v:path gradientshapeok="t" o:connecttype="rect"/>
            </v:shapetype>
            <v:shape id="Text Box 25" o:spid="_x0000_s1033" type="#_x0000_t202" style="position:absolute;margin-left:142.2pt;margin-top:35.4pt;width:347.45pt;height:15.45pt;z-index:-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" filled="f" stroked="f">
              <v:textbox inset="0,0,0,0">
                <w:txbxContent>
                  <w:p w14:paraId="36FF7C3D" w14:textId="61C6333E" w:rsidR="0024668B" w:rsidRDefault="0024668B">
                    <w:pPr>
                      <w:spacing w:before="12"/>
                      <w:ind w:left="20"/>
                      <w:rPr>
                        <w:b/>
                        <w:sz w:val="24"/>
                      </w:rPr>
                    </w:pPr>
                    <w:r>
                      <w:rPr>
                        <w:b/>
                        <w:sz w:val="24"/>
                      </w:rPr>
                      <w:t>Information Package: Community Engagement Officer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91F40" w14:textId="77777777" w:rsidR="0024668B" w:rsidRDefault="0024668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1EBAE" w14:textId="75A2FE4F" w:rsidR="0024668B" w:rsidRDefault="0024668B">
    <w:pPr>
      <w:pStyle w:val="BodyText"/>
      <w:spacing w:line="14" w:lineRule="auto"/>
      <w:rPr>
        <w:sz w:val="20"/>
      </w:rPr>
    </w:pPr>
    <w:r>
      <w:rPr>
        <w:noProof/>
      </w:rPr>
      <mc:AlternateContent>
        <mc:Choice Requires="wps">
          <w:drawing>
            <wp:anchor distT="0" distB="0" distL="114300" distR="114300" simplePos="0" relativeHeight="503290424" behindDoc="1" locked="0" layoutInCell="1" allowOverlap="1" wp14:anchorId="3FE32D43" wp14:editId="348BE37D">
              <wp:simplePos x="0" y="0"/>
              <wp:positionH relativeFrom="page">
                <wp:posOffset>1581785</wp:posOffset>
              </wp:positionH>
              <wp:positionV relativeFrom="page">
                <wp:posOffset>449580</wp:posOffset>
              </wp:positionV>
              <wp:extent cx="4412615" cy="196215"/>
              <wp:effectExtent l="635" t="1905" r="0" b="1905"/>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139FD" w14:textId="744478C8" w:rsidR="0024668B" w:rsidRDefault="008B78FD">
                          <w:pPr>
                            <w:spacing w:before="12"/>
                            <w:ind w:left="20"/>
                            <w:rPr>
                              <w:b/>
                              <w:sz w:val="24"/>
                            </w:rPr>
                          </w:pPr>
                          <w:r>
                            <w:rPr>
                              <w:b/>
                              <w:sz w:val="24"/>
                            </w:rPr>
                            <w:t>Customer Service Officer – Information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32D43" id="_x0000_t202" coordsize="21600,21600" o:spt="202" path="m,l,21600r21600,l21600,xe">
              <v:stroke joinstyle="miter"/>
              <v:path gradientshapeok="t" o:connecttype="rect"/>
            </v:shapetype>
            <v:shape id="Text Box 20" o:spid="_x0000_s1036" type="#_x0000_t202" style="position:absolute;margin-left:124.55pt;margin-top:35.4pt;width:347.45pt;height:15.45pt;z-index:-2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" filled="f" stroked="f">
              <v:textbox inset="0,0,0,0">
                <w:txbxContent>
                  <w:p w14:paraId="735139FD" w14:textId="744478C8" w:rsidR="0024668B" w:rsidRDefault="008B78FD">
                    <w:pPr>
                      <w:spacing w:before="12"/>
                      <w:ind w:left="20"/>
                      <w:rPr>
                        <w:b/>
                        <w:sz w:val="24"/>
                      </w:rPr>
                    </w:pPr>
                    <w:r>
                      <w:rPr>
                        <w:b/>
                        <w:sz w:val="24"/>
                      </w:rPr>
                      <w:t>Customer Service Officer – Information Management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0FEF9" w14:textId="5FCDC814" w:rsidR="0024668B" w:rsidRDefault="0024668B">
    <w:pPr>
      <w:pStyle w:val="BodyText"/>
      <w:spacing w:line="14" w:lineRule="auto"/>
      <w:rPr>
        <w:sz w:val="20"/>
      </w:rPr>
    </w:pPr>
    <w:r>
      <w:rPr>
        <w:noProof/>
      </w:rPr>
      <mc:AlternateContent>
        <mc:Choice Requires="wps">
          <w:drawing>
            <wp:anchor distT="0" distB="0" distL="114300" distR="114300" simplePos="0" relativeHeight="503290400" behindDoc="1" locked="0" layoutInCell="1" allowOverlap="1" wp14:anchorId="094C2E32" wp14:editId="0A1196AB">
              <wp:simplePos x="0" y="0"/>
              <wp:positionH relativeFrom="page">
                <wp:posOffset>1581785</wp:posOffset>
              </wp:positionH>
              <wp:positionV relativeFrom="page">
                <wp:posOffset>449580</wp:posOffset>
              </wp:positionV>
              <wp:extent cx="4412615" cy="196215"/>
              <wp:effectExtent l="635" t="1905" r="0" b="1905"/>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F2B79" w14:textId="11582653" w:rsidR="0024668B" w:rsidRDefault="008B78FD">
                          <w:pPr>
                            <w:spacing w:before="12"/>
                            <w:ind w:left="20"/>
                            <w:rPr>
                              <w:b/>
                              <w:sz w:val="24"/>
                            </w:rPr>
                          </w:pPr>
                          <w:r>
                            <w:rPr>
                              <w:b/>
                              <w:sz w:val="24"/>
                            </w:rPr>
                            <w:t>Customer Service Officer – Information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C2E32" id="_x0000_t202" coordsize="21600,21600" o:spt="202" path="m,l,21600r21600,l21600,xe">
              <v:stroke joinstyle="miter"/>
              <v:path gradientshapeok="t" o:connecttype="rect"/>
            </v:shapetype>
            <v:shape id="Text Box 21" o:spid="_x0000_s1037" type="#_x0000_t202" style="position:absolute;margin-left:124.55pt;margin-top:35.4pt;width:347.45pt;height:15.45pt;z-index:-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" filled="f" stroked="f">
              <v:textbox inset="0,0,0,0">
                <w:txbxContent>
                  <w:p w14:paraId="144F2B79" w14:textId="11582653" w:rsidR="0024668B" w:rsidRDefault="008B78FD">
                    <w:pPr>
                      <w:spacing w:before="12"/>
                      <w:ind w:left="20"/>
                      <w:rPr>
                        <w:b/>
                        <w:sz w:val="24"/>
                      </w:rPr>
                    </w:pPr>
                    <w:r>
                      <w:rPr>
                        <w:b/>
                        <w:sz w:val="24"/>
                      </w:rPr>
                      <w:t>Customer Service Officer – Information Management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FFA03" w14:textId="653524F4" w:rsidR="0024668B" w:rsidRDefault="0024668B">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EA256" w14:textId="2947E63A" w:rsidR="0024668B" w:rsidRDefault="0024668B">
    <w:pPr>
      <w:pStyle w:val="BodyText"/>
      <w:spacing w:line="14" w:lineRule="auto"/>
      <w:rPr>
        <w:sz w:val="20"/>
      </w:rPr>
    </w:pPr>
    <w:r>
      <w:rPr>
        <w:noProof/>
      </w:rPr>
      <mc:AlternateContent>
        <mc:Choice Requires="wps">
          <w:drawing>
            <wp:anchor distT="0" distB="0" distL="114300" distR="114300" simplePos="0" relativeHeight="503290688" behindDoc="1" locked="0" layoutInCell="1" allowOverlap="1" wp14:anchorId="306FEFD1" wp14:editId="1CCE16A8">
              <wp:simplePos x="0" y="0"/>
              <wp:positionH relativeFrom="page">
                <wp:posOffset>895350</wp:posOffset>
              </wp:positionH>
              <wp:positionV relativeFrom="page">
                <wp:posOffset>822960</wp:posOffset>
              </wp:positionV>
              <wp:extent cx="5875020" cy="0"/>
              <wp:effectExtent l="9525" t="13335" r="11430" b="5715"/>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A671F" id="Line 9" o:spid="_x0000_s1026" style="position:absolute;z-index:-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64.8pt" to="533.1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" strokeweight=".48pt">
              <w10:wrap anchorx="page" anchory="page"/>
            </v:line>
          </w:pict>
        </mc:Fallback>
      </mc:AlternateContent>
    </w:r>
    <w:r>
      <w:rPr>
        <w:noProof/>
      </w:rPr>
      <mc:AlternateContent>
        <mc:Choice Requires="wps">
          <w:drawing>
            <wp:anchor distT="0" distB="0" distL="114300" distR="114300" simplePos="0" relativeHeight="503290712" behindDoc="1" locked="0" layoutInCell="1" allowOverlap="1" wp14:anchorId="514FED61" wp14:editId="42119802">
              <wp:simplePos x="0" y="0"/>
              <wp:positionH relativeFrom="page">
                <wp:posOffset>1625600</wp:posOffset>
              </wp:positionH>
              <wp:positionV relativeFrom="page">
                <wp:posOffset>449580</wp:posOffset>
              </wp:positionV>
              <wp:extent cx="4412615" cy="434975"/>
              <wp:effectExtent l="0" t="0" r="6985" b="317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D843" w14:textId="44E52596" w:rsidR="0024668B" w:rsidRDefault="00E62D8C">
                          <w:pPr>
                            <w:spacing w:before="12"/>
                            <w:ind w:left="20"/>
                            <w:rPr>
                              <w:b/>
                              <w:sz w:val="24"/>
                            </w:rPr>
                          </w:pPr>
                          <w:r>
                            <w:rPr>
                              <w:b/>
                              <w:sz w:val="24"/>
                            </w:rPr>
                            <w:t>Customer Service Officer / Information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FED61" id="_x0000_t202" coordsize="21600,21600" o:spt="202" path="m,l,21600r21600,l21600,xe">
              <v:stroke joinstyle="miter"/>
              <v:path gradientshapeok="t" o:connecttype="rect"/>
            </v:shapetype>
            <v:shape id="Text Box 8" o:spid="_x0000_s1046" type="#_x0000_t202" style="position:absolute;margin-left:128pt;margin-top:35.4pt;width:347.45pt;height:34.25pt;z-index:-2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" filled="f" stroked="f">
              <v:textbox inset="0,0,0,0">
                <w:txbxContent>
                  <w:p w14:paraId="7630D843" w14:textId="44E52596" w:rsidR="0024668B" w:rsidRDefault="00E62D8C">
                    <w:pPr>
                      <w:spacing w:before="12"/>
                      <w:ind w:left="20"/>
                      <w:rPr>
                        <w:b/>
                        <w:sz w:val="24"/>
                      </w:rPr>
                    </w:pPr>
                    <w:r>
                      <w:rPr>
                        <w:b/>
                        <w:sz w:val="24"/>
                      </w:rPr>
                      <w:t>Customer Service Officer / Information Management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C686C"/>
    <w:multiLevelType w:val="hybridMultilevel"/>
    <w:tmpl w:val="9D94BA88"/>
    <w:lvl w:ilvl="0" w:tplc="A3CA1B66">
      <w:numFmt w:val="bullet"/>
      <w:lvlText w:val=""/>
      <w:lvlJc w:val="left"/>
      <w:pPr>
        <w:ind w:left="674" w:hanging="567"/>
      </w:pPr>
      <w:rPr>
        <w:rFonts w:ascii="Symbol" w:eastAsia="Symbol" w:hAnsi="Symbol" w:cs="Symbol" w:hint="default"/>
        <w:color w:val="050505"/>
        <w:w w:val="100"/>
        <w:sz w:val="24"/>
        <w:szCs w:val="24"/>
        <w:lang w:val="en-AU" w:eastAsia="en-AU" w:bidi="en-AU"/>
      </w:rPr>
    </w:lvl>
    <w:lvl w:ilvl="1" w:tplc="85B29B20">
      <w:numFmt w:val="bullet"/>
      <w:lvlText w:val="•"/>
      <w:lvlJc w:val="left"/>
      <w:pPr>
        <w:ind w:left="1115" w:hanging="567"/>
      </w:pPr>
      <w:rPr>
        <w:rFonts w:hint="default"/>
        <w:lang w:val="en-AU" w:eastAsia="en-AU" w:bidi="en-AU"/>
      </w:rPr>
    </w:lvl>
    <w:lvl w:ilvl="2" w:tplc="856E33B8">
      <w:numFmt w:val="bullet"/>
      <w:lvlText w:val="•"/>
      <w:lvlJc w:val="left"/>
      <w:pPr>
        <w:ind w:left="1550" w:hanging="567"/>
      </w:pPr>
      <w:rPr>
        <w:rFonts w:hint="default"/>
        <w:lang w:val="en-AU" w:eastAsia="en-AU" w:bidi="en-AU"/>
      </w:rPr>
    </w:lvl>
    <w:lvl w:ilvl="3" w:tplc="5F966478">
      <w:numFmt w:val="bullet"/>
      <w:lvlText w:val="•"/>
      <w:lvlJc w:val="left"/>
      <w:pPr>
        <w:ind w:left="1985" w:hanging="567"/>
      </w:pPr>
      <w:rPr>
        <w:rFonts w:hint="default"/>
        <w:lang w:val="en-AU" w:eastAsia="en-AU" w:bidi="en-AU"/>
      </w:rPr>
    </w:lvl>
    <w:lvl w:ilvl="4" w:tplc="D7D48E0E">
      <w:numFmt w:val="bullet"/>
      <w:lvlText w:val="•"/>
      <w:lvlJc w:val="left"/>
      <w:pPr>
        <w:ind w:left="2420" w:hanging="567"/>
      </w:pPr>
      <w:rPr>
        <w:rFonts w:hint="default"/>
        <w:lang w:val="en-AU" w:eastAsia="en-AU" w:bidi="en-AU"/>
      </w:rPr>
    </w:lvl>
    <w:lvl w:ilvl="5" w:tplc="471417D0">
      <w:numFmt w:val="bullet"/>
      <w:lvlText w:val="•"/>
      <w:lvlJc w:val="left"/>
      <w:pPr>
        <w:ind w:left="2855" w:hanging="567"/>
      </w:pPr>
      <w:rPr>
        <w:rFonts w:hint="default"/>
        <w:lang w:val="en-AU" w:eastAsia="en-AU" w:bidi="en-AU"/>
      </w:rPr>
    </w:lvl>
    <w:lvl w:ilvl="6" w:tplc="FEF235C2">
      <w:numFmt w:val="bullet"/>
      <w:lvlText w:val="•"/>
      <w:lvlJc w:val="left"/>
      <w:pPr>
        <w:ind w:left="3290" w:hanging="567"/>
      </w:pPr>
      <w:rPr>
        <w:rFonts w:hint="default"/>
        <w:lang w:val="en-AU" w:eastAsia="en-AU" w:bidi="en-AU"/>
      </w:rPr>
    </w:lvl>
    <w:lvl w:ilvl="7" w:tplc="CC4E7660">
      <w:numFmt w:val="bullet"/>
      <w:lvlText w:val="•"/>
      <w:lvlJc w:val="left"/>
      <w:pPr>
        <w:ind w:left="3725" w:hanging="567"/>
      </w:pPr>
      <w:rPr>
        <w:rFonts w:hint="default"/>
        <w:lang w:val="en-AU" w:eastAsia="en-AU" w:bidi="en-AU"/>
      </w:rPr>
    </w:lvl>
    <w:lvl w:ilvl="8" w:tplc="D9121E5A">
      <w:numFmt w:val="bullet"/>
      <w:lvlText w:val="•"/>
      <w:lvlJc w:val="left"/>
      <w:pPr>
        <w:ind w:left="4160" w:hanging="567"/>
      </w:pPr>
      <w:rPr>
        <w:rFonts w:hint="default"/>
        <w:lang w:val="en-AU" w:eastAsia="en-AU" w:bidi="en-AU"/>
      </w:rPr>
    </w:lvl>
  </w:abstractNum>
  <w:abstractNum w:abstractNumId="1" w15:restartNumberingAfterBreak="0">
    <w:nsid w:val="0166575B"/>
    <w:multiLevelType w:val="hybridMultilevel"/>
    <w:tmpl w:val="05B67A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147536"/>
    <w:multiLevelType w:val="hybridMultilevel"/>
    <w:tmpl w:val="B56449C4"/>
    <w:lvl w:ilvl="0" w:tplc="347E12DA">
      <w:start w:val="1"/>
      <w:numFmt w:val="decimal"/>
      <w:lvlText w:val="%1."/>
      <w:lvlJc w:val="left"/>
      <w:pPr>
        <w:ind w:left="480" w:hanging="360"/>
      </w:pPr>
      <w:rPr>
        <w:rFonts w:ascii="Arial" w:eastAsia="Arial" w:hAnsi="Arial" w:cs="Arial" w:hint="default"/>
        <w:b/>
        <w:bCs/>
        <w:color w:val="1F487B"/>
        <w:spacing w:val="-3"/>
        <w:w w:val="99"/>
        <w:sz w:val="24"/>
        <w:szCs w:val="24"/>
        <w:lang w:val="en-AU" w:eastAsia="en-AU" w:bidi="en-AU"/>
      </w:rPr>
    </w:lvl>
    <w:lvl w:ilvl="1" w:tplc="8CA4DC2E">
      <w:numFmt w:val="bullet"/>
      <w:lvlText w:val=""/>
      <w:lvlJc w:val="left"/>
      <w:pPr>
        <w:ind w:left="850" w:hanging="569"/>
      </w:pPr>
      <w:rPr>
        <w:rFonts w:ascii="Symbol" w:eastAsia="Symbol" w:hAnsi="Symbol" w:cs="Symbol" w:hint="default"/>
        <w:w w:val="98"/>
        <w:sz w:val="22"/>
        <w:szCs w:val="22"/>
        <w:lang w:val="en-AU" w:eastAsia="en-AU" w:bidi="en-AU"/>
      </w:rPr>
    </w:lvl>
    <w:lvl w:ilvl="2" w:tplc="771AB9C6">
      <w:numFmt w:val="bullet"/>
      <w:lvlText w:val="•"/>
      <w:lvlJc w:val="left"/>
      <w:pPr>
        <w:ind w:left="860" w:hanging="569"/>
      </w:pPr>
      <w:rPr>
        <w:rFonts w:hint="default"/>
        <w:lang w:val="en-AU" w:eastAsia="en-AU" w:bidi="en-AU"/>
      </w:rPr>
    </w:lvl>
    <w:lvl w:ilvl="3" w:tplc="65AA857C">
      <w:numFmt w:val="bullet"/>
      <w:lvlText w:val="•"/>
      <w:lvlJc w:val="left"/>
      <w:pPr>
        <w:ind w:left="2003" w:hanging="569"/>
      </w:pPr>
      <w:rPr>
        <w:rFonts w:hint="default"/>
        <w:lang w:val="en-AU" w:eastAsia="en-AU" w:bidi="en-AU"/>
      </w:rPr>
    </w:lvl>
    <w:lvl w:ilvl="4" w:tplc="574C8680">
      <w:numFmt w:val="bullet"/>
      <w:lvlText w:val="•"/>
      <w:lvlJc w:val="left"/>
      <w:pPr>
        <w:ind w:left="3147" w:hanging="569"/>
      </w:pPr>
      <w:rPr>
        <w:rFonts w:hint="default"/>
        <w:lang w:val="en-AU" w:eastAsia="en-AU" w:bidi="en-AU"/>
      </w:rPr>
    </w:lvl>
    <w:lvl w:ilvl="5" w:tplc="69DA62BE">
      <w:numFmt w:val="bullet"/>
      <w:lvlText w:val="•"/>
      <w:lvlJc w:val="left"/>
      <w:pPr>
        <w:ind w:left="4291" w:hanging="569"/>
      </w:pPr>
      <w:rPr>
        <w:rFonts w:hint="default"/>
        <w:lang w:val="en-AU" w:eastAsia="en-AU" w:bidi="en-AU"/>
      </w:rPr>
    </w:lvl>
    <w:lvl w:ilvl="6" w:tplc="A8707B18">
      <w:numFmt w:val="bullet"/>
      <w:lvlText w:val="•"/>
      <w:lvlJc w:val="left"/>
      <w:pPr>
        <w:ind w:left="5435" w:hanging="569"/>
      </w:pPr>
      <w:rPr>
        <w:rFonts w:hint="default"/>
        <w:lang w:val="en-AU" w:eastAsia="en-AU" w:bidi="en-AU"/>
      </w:rPr>
    </w:lvl>
    <w:lvl w:ilvl="7" w:tplc="DC12290E">
      <w:numFmt w:val="bullet"/>
      <w:lvlText w:val="•"/>
      <w:lvlJc w:val="left"/>
      <w:pPr>
        <w:ind w:left="6579" w:hanging="569"/>
      </w:pPr>
      <w:rPr>
        <w:rFonts w:hint="default"/>
        <w:lang w:val="en-AU" w:eastAsia="en-AU" w:bidi="en-AU"/>
      </w:rPr>
    </w:lvl>
    <w:lvl w:ilvl="8" w:tplc="554819F8">
      <w:numFmt w:val="bullet"/>
      <w:lvlText w:val="•"/>
      <w:lvlJc w:val="left"/>
      <w:pPr>
        <w:ind w:left="7723" w:hanging="569"/>
      </w:pPr>
      <w:rPr>
        <w:rFonts w:hint="default"/>
        <w:lang w:val="en-AU" w:eastAsia="en-AU" w:bidi="en-AU"/>
      </w:rPr>
    </w:lvl>
  </w:abstractNum>
  <w:abstractNum w:abstractNumId="3" w15:restartNumberingAfterBreak="0">
    <w:nsid w:val="0EB32700"/>
    <w:multiLevelType w:val="hybridMultilevel"/>
    <w:tmpl w:val="16808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6347BF"/>
    <w:multiLevelType w:val="multilevel"/>
    <w:tmpl w:val="0074B5F2"/>
    <w:lvl w:ilvl="0">
      <w:start w:val="7"/>
      <w:numFmt w:val="decimal"/>
      <w:lvlText w:val="%1"/>
      <w:lvlJc w:val="left"/>
      <w:pPr>
        <w:ind w:left="848" w:hanging="687"/>
      </w:pPr>
      <w:rPr>
        <w:rFonts w:hint="default"/>
        <w:lang w:val="en-AU" w:eastAsia="en-AU" w:bidi="en-AU"/>
      </w:rPr>
    </w:lvl>
    <w:lvl w:ilvl="1">
      <w:start w:val="1"/>
      <w:numFmt w:val="decimal"/>
      <w:lvlText w:val="%1.%2"/>
      <w:lvlJc w:val="left"/>
      <w:pPr>
        <w:ind w:left="848" w:hanging="687"/>
      </w:pPr>
      <w:rPr>
        <w:rFonts w:ascii="Arial" w:eastAsia="Arial" w:hAnsi="Arial" w:cs="Arial" w:hint="default"/>
        <w:b/>
        <w:bCs/>
        <w:color w:val="1F487B"/>
        <w:spacing w:val="-2"/>
        <w:w w:val="99"/>
        <w:sz w:val="24"/>
        <w:szCs w:val="24"/>
        <w:lang w:val="en-AU" w:eastAsia="en-AU" w:bidi="en-AU"/>
      </w:rPr>
    </w:lvl>
    <w:lvl w:ilvl="2">
      <w:numFmt w:val="bullet"/>
      <w:lvlText w:val="•"/>
      <w:lvlJc w:val="left"/>
      <w:pPr>
        <w:ind w:left="2738" w:hanging="687"/>
      </w:pPr>
      <w:rPr>
        <w:rFonts w:hint="default"/>
        <w:lang w:val="en-AU" w:eastAsia="en-AU" w:bidi="en-AU"/>
      </w:rPr>
    </w:lvl>
    <w:lvl w:ilvl="3">
      <w:numFmt w:val="bullet"/>
      <w:lvlText w:val="•"/>
      <w:lvlJc w:val="left"/>
      <w:pPr>
        <w:ind w:left="3687" w:hanging="687"/>
      </w:pPr>
      <w:rPr>
        <w:rFonts w:hint="default"/>
        <w:lang w:val="en-AU" w:eastAsia="en-AU" w:bidi="en-AU"/>
      </w:rPr>
    </w:lvl>
    <w:lvl w:ilvl="4">
      <w:numFmt w:val="bullet"/>
      <w:lvlText w:val="•"/>
      <w:lvlJc w:val="left"/>
      <w:pPr>
        <w:ind w:left="4636" w:hanging="687"/>
      </w:pPr>
      <w:rPr>
        <w:rFonts w:hint="default"/>
        <w:lang w:val="en-AU" w:eastAsia="en-AU" w:bidi="en-AU"/>
      </w:rPr>
    </w:lvl>
    <w:lvl w:ilvl="5">
      <w:numFmt w:val="bullet"/>
      <w:lvlText w:val="•"/>
      <w:lvlJc w:val="left"/>
      <w:pPr>
        <w:ind w:left="5585" w:hanging="687"/>
      </w:pPr>
      <w:rPr>
        <w:rFonts w:hint="default"/>
        <w:lang w:val="en-AU" w:eastAsia="en-AU" w:bidi="en-AU"/>
      </w:rPr>
    </w:lvl>
    <w:lvl w:ilvl="6">
      <w:numFmt w:val="bullet"/>
      <w:lvlText w:val="•"/>
      <w:lvlJc w:val="left"/>
      <w:pPr>
        <w:ind w:left="6534" w:hanging="687"/>
      </w:pPr>
      <w:rPr>
        <w:rFonts w:hint="default"/>
        <w:lang w:val="en-AU" w:eastAsia="en-AU" w:bidi="en-AU"/>
      </w:rPr>
    </w:lvl>
    <w:lvl w:ilvl="7">
      <w:numFmt w:val="bullet"/>
      <w:lvlText w:val="•"/>
      <w:lvlJc w:val="left"/>
      <w:pPr>
        <w:ind w:left="7483" w:hanging="687"/>
      </w:pPr>
      <w:rPr>
        <w:rFonts w:hint="default"/>
        <w:lang w:val="en-AU" w:eastAsia="en-AU" w:bidi="en-AU"/>
      </w:rPr>
    </w:lvl>
    <w:lvl w:ilvl="8">
      <w:numFmt w:val="bullet"/>
      <w:lvlText w:val="•"/>
      <w:lvlJc w:val="left"/>
      <w:pPr>
        <w:ind w:left="8432" w:hanging="687"/>
      </w:pPr>
      <w:rPr>
        <w:rFonts w:hint="default"/>
        <w:lang w:val="en-AU" w:eastAsia="en-AU" w:bidi="en-AU"/>
      </w:rPr>
    </w:lvl>
  </w:abstractNum>
  <w:abstractNum w:abstractNumId="5" w15:restartNumberingAfterBreak="0">
    <w:nsid w:val="145A6395"/>
    <w:multiLevelType w:val="hybridMultilevel"/>
    <w:tmpl w:val="21B233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D20515"/>
    <w:multiLevelType w:val="hybridMultilevel"/>
    <w:tmpl w:val="1D440D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D33325"/>
    <w:multiLevelType w:val="hybridMultilevel"/>
    <w:tmpl w:val="9BD24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5491F66"/>
    <w:multiLevelType w:val="hybridMultilevel"/>
    <w:tmpl w:val="6EA2A586"/>
    <w:lvl w:ilvl="0" w:tplc="862A8196">
      <w:numFmt w:val="bullet"/>
      <w:lvlText w:val=""/>
      <w:lvlJc w:val="left"/>
      <w:pPr>
        <w:ind w:left="472" w:hanging="360"/>
      </w:pPr>
      <w:rPr>
        <w:rFonts w:ascii="Symbol" w:eastAsia="Symbol" w:hAnsi="Symbol" w:cs="Symbol" w:hint="default"/>
        <w:w w:val="98"/>
        <w:sz w:val="22"/>
        <w:szCs w:val="22"/>
        <w:lang w:val="en-AU" w:eastAsia="en-AU" w:bidi="en-AU"/>
      </w:rPr>
    </w:lvl>
    <w:lvl w:ilvl="1" w:tplc="C24459CC">
      <w:numFmt w:val="bullet"/>
      <w:lvlText w:val="•"/>
      <w:lvlJc w:val="left"/>
      <w:pPr>
        <w:ind w:left="1423" w:hanging="360"/>
      </w:pPr>
      <w:rPr>
        <w:rFonts w:hint="default"/>
        <w:lang w:val="en-AU" w:eastAsia="en-AU" w:bidi="en-AU"/>
      </w:rPr>
    </w:lvl>
    <w:lvl w:ilvl="2" w:tplc="7206E384">
      <w:numFmt w:val="bullet"/>
      <w:lvlText w:val="•"/>
      <w:lvlJc w:val="left"/>
      <w:pPr>
        <w:ind w:left="2366" w:hanging="360"/>
      </w:pPr>
      <w:rPr>
        <w:rFonts w:hint="default"/>
        <w:lang w:val="en-AU" w:eastAsia="en-AU" w:bidi="en-AU"/>
      </w:rPr>
    </w:lvl>
    <w:lvl w:ilvl="3" w:tplc="FA2C06E6">
      <w:numFmt w:val="bullet"/>
      <w:lvlText w:val="•"/>
      <w:lvlJc w:val="left"/>
      <w:pPr>
        <w:ind w:left="3309" w:hanging="360"/>
      </w:pPr>
      <w:rPr>
        <w:rFonts w:hint="default"/>
        <w:lang w:val="en-AU" w:eastAsia="en-AU" w:bidi="en-AU"/>
      </w:rPr>
    </w:lvl>
    <w:lvl w:ilvl="4" w:tplc="FD787AE6">
      <w:numFmt w:val="bullet"/>
      <w:lvlText w:val="•"/>
      <w:lvlJc w:val="left"/>
      <w:pPr>
        <w:ind w:left="4252" w:hanging="360"/>
      </w:pPr>
      <w:rPr>
        <w:rFonts w:hint="default"/>
        <w:lang w:val="en-AU" w:eastAsia="en-AU" w:bidi="en-AU"/>
      </w:rPr>
    </w:lvl>
    <w:lvl w:ilvl="5" w:tplc="6686A6E0">
      <w:numFmt w:val="bullet"/>
      <w:lvlText w:val="•"/>
      <w:lvlJc w:val="left"/>
      <w:pPr>
        <w:ind w:left="5195" w:hanging="360"/>
      </w:pPr>
      <w:rPr>
        <w:rFonts w:hint="default"/>
        <w:lang w:val="en-AU" w:eastAsia="en-AU" w:bidi="en-AU"/>
      </w:rPr>
    </w:lvl>
    <w:lvl w:ilvl="6" w:tplc="6FAC8230">
      <w:numFmt w:val="bullet"/>
      <w:lvlText w:val="•"/>
      <w:lvlJc w:val="left"/>
      <w:pPr>
        <w:ind w:left="6138" w:hanging="360"/>
      </w:pPr>
      <w:rPr>
        <w:rFonts w:hint="default"/>
        <w:lang w:val="en-AU" w:eastAsia="en-AU" w:bidi="en-AU"/>
      </w:rPr>
    </w:lvl>
    <w:lvl w:ilvl="7" w:tplc="F69425D6">
      <w:numFmt w:val="bullet"/>
      <w:lvlText w:val="•"/>
      <w:lvlJc w:val="left"/>
      <w:pPr>
        <w:ind w:left="7081" w:hanging="360"/>
      </w:pPr>
      <w:rPr>
        <w:rFonts w:hint="default"/>
        <w:lang w:val="en-AU" w:eastAsia="en-AU" w:bidi="en-AU"/>
      </w:rPr>
    </w:lvl>
    <w:lvl w:ilvl="8" w:tplc="FE42ED4A">
      <w:numFmt w:val="bullet"/>
      <w:lvlText w:val="•"/>
      <w:lvlJc w:val="left"/>
      <w:pPr>
        <w:ind w:left="8024" w:hanging="360"/>
      </w:pPr>
      <w:rPr>
        <w:rFonts w:hint="default"/>
        <w:lang w:val="en-AU" w:eastAsia="en-AU" w:bidi="en-AU"/>
      </w:rPr>
    </w:lvl>
  </w:abstractNum>
  <w:abstractNum w:abstractNumId="9" w15:restartNumberingAfterBreak="0">
    <w:nsid w:val="27983081"/>
    <w:multiLevelType w:val="hybridMultilevel"/>
    <w:tmpl w:val="1FE28EC4"/>
    <w:lvl w:ilvl="0" w:tplc="5B4A95E0">
      <w:numFmt w:val="bullet"/>
      <w:lvlText w:val=""/>
      <w:lvlJc w:val="left"/>
      <w:pPr>
        <w:ind w:left="850" w:hanging="711"/>
      </w:pPr>
      <w:rPr>
        <w:rFonts w:ascii="Symbol" w:eastAsia="Symbol" w:hAnsi="Symbol" w:cs="Symbol" w:hint="default"/>
        <w:w w:val="98"/>
        <w:sz w:val="22"/>
        <w:szCs w:val="22"/>
        <w:lang w:val="en-AU" w:eastAsia="en-AU" w:bidi="en-AU"/>
      </w:rPr>
    </w:lvl>
    <w:lvl w:ilvl="1" w:tplc="51C0AB8A">
      <w:numFmt w:val="bullet"/>
      <w:lvlText w:val="•"/>
      <w:lvlJc w:val="left"/>
      <w:pPr>
        <w:ind w:left="1807" w:hanging="711"/>
      </w:pPr>
      <w:rPr>
        <w:rFonts w:hint="default"/>
        <w:lang w:val="en-AU" w:eastAsia="en-AU" w:bidi="en-AU"/>
      </w:rPr>
    </w:lvl>
    <w:lvl w:ilvl="2" w:tplc="5F5A57E6">
      <w:numFmt w:val="bullet"/>
      <w:lvlText w:val="•"/>
      <w:lvlJc w:val="left"/>
      <w:pPr>
        <w:ind w:left="2754" w:hanging="711"/>
      </w:pPr>
      <w:rPr>
        <w:rFonts w:hint="default"/>
        <w:lang w:val="en-AU" w:eastAsia="en-AU" w:bidi="en-AU"/>
      </w:rPr>
    </w:lvl>
    <w:lvl w:ilvl="3" w:tplc="A94EA8F4">
      <w:numFmt w:val="bullet"/>
      <w:lvlText w:val="•"/>
      <w:lvlJc w:val="left"/>
      <w:pPr>
        <w:ind w:left="3701" w:hanging="711"/>
      </w:pPr>
      <w:rPr>
        <w:rFonts w:hint="default"/>
        <w:lang w:val="en-AU" w:eastAsia="en-AU" w:bidi="en-AU"/>
      </w:rPr>
    </w:lvl>
    <w:lvl w:ilvl="4" w:tplc="492EFB72">
      <w:numFmt w:val="bullet"/>
      <w:lvlText w:val="•"/>
      <w:lvlJc w:val="left"/>
      <w:pPr>
        <w:ind w:left="4648" w:hanging="711"/>
      </w:pPr>
      <w:rPr>
        <w:rFonts w:hint="default"/>
        <w:lang w:val="en-AU" w:eastAsia="en-AU" w:bidi="en-AU"/>
      </w:rPr>
    </w:lvl>
    <w:lvl w:ilvl="5" w:tplc="0A942652">
      <w:numFmt w:val="bullet"/>
      <w:lvlText w:val="•"/>
      <w:lvlJc w:val="left"/>
      <w:pPr>
        <w:ind w:left="5595" w:hanging="711"/>
      </w:pPr>
      <w:rPr>
        <w:rFonts w:hint="default"/>
        <w:lang w:val="en-AU" w:eastAsia="en-AU" w:bidi="en-AU"/>
      </w:rPr>
    </w:lvl>
    <w:lvl w:ilvl="6" w:tplc="6CE4F3AE">
      <w:numFmt w:val="bullet"/>
      <w:lvlText w:val="•"/>
      <w:lvlJc w:val="left"/>
      <w:pPr>
        <w:ind w:left="6542" w:hanging="711"/>
      </w:pPr>
      <w:rPr>
        <w:rFonts w:hint="default"/>
        <w:lang w:val="en-AU" w:eastAsia="en-AU" w:bidi="en-AU"/>
      </w:rPr>
    </w:lvl>
    <w:lvl w:ilvl="7" w:tplc="0638DC44">
      <w:numFmt w:val="bullet"/>
      <w:lvlText w:val="•"/>
      <w:lvlJc w:val="left"/>
      <w:pPr>
        <w:ind w:left="7489" w:hanging="711"/>
      </w:pPr>
      <w:rPr>
        <w:rFonts w:hint="default"/>
        <w:lang w:val="en-AU" w:eastAsia="en-AU" w:bidi="en-AU"/>
      </w:rPr>
    </w:lvl>
    <w:lvl w:ilvl="8" w:tplc="DE782DB0">
      <w:numFmt w:val="bullet"/>
      <w:lvlText w:val="•"/>
      <w:lvlJc w:val="left"/>
      <w:pPr>
        <w:ind w:left="8436" w:hanging="711"/>
      </w:pPr>
      <w:rPr>
        <w:rFonts w:hint="default"/>
        <w:lang w:val="en-AU" w:eastAsia="en-AU" w:bidi="en-AU"/>
      </w:rPr>
    </w:lvl>
  </w:abstractNum>
  <w:abstractNum w:abstractNumId="10" w15:restartNumberingAfterBreak="0">
    <w:nsid w:val="2A88708F"/>
    <w:multiLevelType w:val="hybridMultilevel"/>
    <w:tmpl w:val="BFE8C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BC1CB0"/>
    <w:multiLevelType w:val="hybridMultilevel"/>
    <w:tmpl w:val="924AB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8F45A9"/>
    <w:multiLevelType w:val="hybridMultilevel"/>
    <w:tmpl w:val="2A464E18"/>
    <w:lvl w:ilvl="0" w:tplc="61B274F4">
      <w:numFmt w:val="bullet"/>
      <w:lvlText w:val=""/>
      <w:lvlJc w:val="left"/>
      <w:pPr>
        <w:ind w:left="472" w:hanging="360"/>
      </w:pPr>
      <w:rPr>
        <w:rFonts w:ascii="Symbol" w:eastAsia="Symbol" w:hAnsi="Symbol" w:cs="Symbol" w:hint="default"/>
        <w:w w:val="98"/>
        <w:sz w:val="22"/>
        <w:szCs w:val="22"/>
        <w:lang w:val="en-AU" w:eastAsia="en-AU" w:bidi="en-AU"/>
      </w:rPr>
    </w:lvl>
    <w:lvl w:ilvl="1" w:tplc="405A3A74">
      <w:numFmt w:val="bullet"/>
      <w:lvlText w:val="•"/>
      <w:lvlJc w:val="left"/>
      <w:pPr>
        <w:ind w:left="1423" w:hanging="360"/>
      </w:pPr>
      <w:rPr>
        <w:rFonts w:hint="default"/>
        <w:lang w:val="en-AU" w:eastAsia="en-AU" w:bidi="en-AU"/>
      </w:rPr>
    </w:lvl>
    <w:lvl w:ilvl="2" w:tplc="DD94F04A">
      <w:numFmt w:val="bullet"/>
      <w:lvlText w:val="•"/>
      <w:lvlJc w:val="left"/>
      <w:pPr>
        <w:ind w:left="2366" w:hanging="360"/>
      </w:pPr>
      <w:rPr>
        <w:rFonts w:hint="default"/>
        <w:lang w:val="en-AU" w:eastAsia="en-AU" w:bidi="en-AU"/>
      </w:rPr>
    </w:lvl>
    <w:lvl w:ilvl="3" w:tplc="ECAAF2F8">
      <w:numFmt w:val="bullet"/>
      <w:lvlText w:val="•"/>
      <w:lvlJc w:val="left"/>
      <w:pPr>
        <w:ind w:left="3309" w:hanging="360"/>
      </w:pPr>
      <w:rPr>
        <w:rFonts w:hint="default"/>
        <w:lang w:val="en-AU" w:eastAsia="en-AU" w:bidi="en-AU"/>
      </w:rPr>
    </w:lvl>
    <w:lvl w:ilvl="4" w:tplc="94A89FF6">
      <w:numFmt w:val="bullet"/>
      <w:lvlText w:val="•"/>
      <w:lvlJc w:val="left"/>
      <w:pPr>
        <w:ind w:left="4252" w:hanging="360"/>
      </w:pPr>
      <w:rPr>
        <w:rFonts w:hint="default"/>
        <w:lang w:val="en-AU" w:eastAsia="en-AU" w:bidi="en-AU"/>
      </w:rPr>
    </w:lvl>
    <w:lvl w:ilvl="5" w:tplc="1E18EEF8">
      <w:numFmt w:val="bullet"/>
      <w:lvlText w:val="•"/>
      <w:lvlJc w:val="left"/>
      <w:pPr>
        <w:ind w:left="5195" w:hanging="360"/>
      </w:pPr>
      <w:rPr>
        <w:rFonts w:hint="default"/>
        <w:lang w:val="en-AU" w:eastAsia="en-AU" w:bidi="en-AU"/>
      </w:rPr>
    </w:lvl>
    <w:lvl w:ilvl="6" w:tplc="23446E0A">
      <w:numFmt w:val="bullet"/>
      <w:lvlText w:val="•"/>
      <w:lvlJc w:val="left"/>
      <w:pPr>
        <w:ind w:left="6138" w:hanging="360"/>
      </w:pPr>
      <w:rPr>
        <w:rFonts w:hint="default"/>
        <w:lang w:val="en-AU" w:eastAsia="en-AU" w:bidi="en-AU"/>
      </w:rPr>
    </w:lvl>
    <w:lvl w:ilvl="7" w:tplc="0ACA6A66">
      <w:numFmt w:val="bullet"/>
      <w:lvlText w:val="•"/>
      <w:lvlJc w:val="left"/>
      <w:pPr>
        <w:ind w:left="7081" w:hanging="360"/>
      </w:pPr>
      <w:rPr>
        <w:rFonts w:hint="default"/>
        <w:lang w:val="en-AU" w:eastAsia="en-AU" w:bidi="en-AU"/>
      </w:rPr>
    </w:lvl>
    <w:lvl w:ilvl="8" w:tplc="4042A848">
      <w:numFmt w:val="bullet"/>
      <w:lvlText w:val="•"/>
      <w:lvlJc w:val="left"/>
      <w:pPr>
        <w:ind w:left="8024" w:hanging="360"/>
      </w:pPr>
      <w:rPr>
        <w:rFonts w:hint="default"/>
        <w:lang w:val="en-AU" w:eastAsia="en-AU" w:bidi="en-AU"/>
      </w:rPr>
    </w:lvl>
  </w:abstractNum>
  <w:abstractNum w:abstractNumId="13" w15:restartNumberingAfterBreak="0">
    <w:nsid w:val="32466995"/>
    <w:multiLevelType w:val="hybridMultilevel"/>
    <w:tmpl w:val="6B9816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6830B5B"/>
    <w:multiLevelType w:val="hybridMultilevel"/>
    <w:tmpl w:val="91224EAC"/>
    <w:lvl w:ilvl="0" w:tplc="7100A31C">
      <w:start w:val="1"/>
      <w:numFmt w:val="decimal"/>
      <w:lvlText w:val="%1."/>
      <w:lvlJc w:val="left"/>
      <w:pPr>
        <w:ind w:left="709" w:hanging="569"/>
      </w:pPr>
      <w:rPr>
        <w:rFonts w:ascii="Corbel" w:eastAsia="Corbel" w:hAnsi="Corbel" w:cs="Corbel" w:hint="default"/>
        <w:spacing w:val="-1"/>
        <w:w w:val="98"/>
        <w:sz w:val="22"/>
        <w:szCs w:val="22"/>
        <w:lang w:val="en-AU" w:eastAsia="en-AU" w:bidi="en-AU"/>
      </w:rPr>
    </w:lvl>
    <w:lvl w:ilvl="1" w:tplc="E4901EBC">
      <w:numFmt w:val="bullet"/>
      <w:lvlText w:val="•"/>
      <w:lvlJc w:val="left"/>
      <w:pPr>
        <w:ind w:left="1663" w:hanging="569"/>
      </w:pPr>
      <w:rPr>
        <w:rFonts w:hint="default"/>
        <w:lang w:val="en-AU" w:eastAsia="en-AU" w:bidi="en-AU"/>
      </w:rPr>
    </w:lvl>
    <w:lvl w:ilvl="2" w:tplc="6512C93A">
      <w:numFmt w:val="bullet"/>
      <w:lvlText w:val="•"/>
      <w:lvlJc w:val="left"/>
      <w:pPr>
        <w:ind w:left="2626" w:hanging="569"/>
      </w:pPr>
      <w:rPr>
        <w:rFonts w:hint="default"/>
        <w:lang w:val="en-AU" w:eastAsia="en-AU" w:bidi="en-AU"/>
      </w:rPr>
    </w:lvl>
    <w:lvl w:ilvl="3" w:tplc="43966640">
      <w:numFmt w:val="bullet"/>
      <w:lvlText w:val="•"/>
      <w:lvlJc w:val="left"/>
      <w:pPr>
        <w:ind w:left="3589" w:hanging="569"/>
      </w:pPr>
      <w:rPr>
        <w:rFonts w:hint="default"/>
        <w:lang w:val="en-AU" w:eastAsia="en-AU" w:bidi="en-AU"/>
      </w:rPr>
    </w:lvl>
    <w:lvl w:ilvl="4" w:tplc="2D9407F6">
      <w:numFmt w:val="bullet"/>
      <w:lvlText w:val="•"/>
      <w:lvlJc w:val="left"/>
      <w:pPr>
        <w:ind w:left="4552" w:hanging="569"/>
      </w:pPr>
      <w:rPr>
        <w:rFonts w:hint="default"/>
        <w:lang w:val="en-AU" w:eastAsia="en-AU" w:bidi="en-AU"/>
      </w:rPr>
    </w:lvl>
    <w:lvl w:ilvl="5" w:tplc="B73CF4FC">
      <w:numFmt w:val="bullet"/>
      <w:lvlText w:val="•"/>
      <w:lvlJc w:val="left"/>
      <w:pPr>
        <w:ind w:left="5515" w:hanging="569"/>
      </w:pPr>
      <w:rPr>
        <w:rFonts w:hint="default"/>
        <w:lang w:val="en-AU" w:eastAsia="en-AU" w:bidi="en-AU"/>
      </w:rPr>
    </w:lvl>
    <w:lvl w:ilvl="6" w:tplc="2DF439A4">
      <w:numFmt w:val="bullet"/>
      <w:lvlText w:val="•"/>
      <w:lvlJc w:val="left"/>
      <w:pPr>
        <w:ind w:left="6478" w:hanging="569"/>
      </w:pPr>
      <w:rPr>
        <w:rFonts w:hint="default"/>
        <w:lang w:val="en-AU" w:eastAsia="en-AU" w:bidi="en-AU"/>
      </w:rPr>
    </w:lvl>
    <w:lvl w:ilvl="7" w:tplc="D8829614">
      <w:numFmt w:val="bullet"/>
      <w:lvlText w:val="•"/>
      <w:lvlJc w:val="left"/>
      <w:pPr>
        <w:ind w:left="7441" w:hanging="569"/>
      </w:pPr>
      <w:rPr>
        <w:rFonts w:hint="default"/>
        <w:lang w:val="en-AU" w:eastAsia="en-AU" w:bidi="en-AU"/>
      </w:rPr>
    </w:lvl>
    <w:lvl w:ilvl="8" w:tplc="F086F804">
      <w:numFmt w:val="bullet"/>
      <w:lvlText w:val="•"/>
      <w:lvlJc w:val="left"/>
      <w:pPr>
        <w:ind w:left="8404" w:hanging="569"/>
      </w:pPr>
      <w:rPr>
        <w:rFonts w:hint="default"/>
        <w:lang w:val="en-AU" w:eastAsia="en-AU" w:bidi="en-AU"/>
      </w:rPr>
    </w:lvl>
  </w:abstractNum>
  <w:abstractNum w:abstractNumId="15" w15:restartNumberingAfterBreak="0">
    <w:nsid w:val="40AB14B6"/>
    <w:multiLevelType w:val="hybridMultilevel"/>
    <w:tmpl w:val="9ADA0C64"/>
    <w:lvl w:ilvl="0" w:tplc="A8F403DC">
      <w:numFmt w:val="bullet"/>
      <w:lvlText w:val=""/>
      <w:lvlJc w:val="left"/>
      <w:pPr>
        <w:ind w:left="472" w:hanging="360"/>
      </w:pPr>
      <w:rPr>
        <w:rFonts w:ascii="Symbol" w:eastAsia="Symbol" w:hAnsi="Symbol" w:cs="Symbol" w:hint="default"/>
        <w:w w:val="98"/>
        <w:sz w:val="22"/>
        <w:szCs w:val="22"/>
        <w:lang w:val="en-AU" w:eastAsia="en-AU" w:bidi="en-AU"/>
      </w:rPr>
    </w:lvl>
    <w:lvl w:ilvl="1" w:tplc="6E5C26AE">
      <w:numFmt w:val="bullet"/>
      <w:lvlText w:val="•"/>
      <w:lvlJc w:val="left"/>
      <w:pPr>
        <w:ind w:left="1437" w:hanging="360"/>
      </w:pPr>
      <w:rPr>
        <w:rFonts w:hint="default"/>
        <w:lang w:val="en-AU" w:eastAsia="en-AU" w:bidi="en-AU"/>
      </w:rPr>
    </w:lvl>
    <w:lvl w:ilvl="2" w:tplc="5BA66E82">
      <w:numFmt w:val="bullet"/>
      <w:lvlText w:val="•"/>
      <w:lvlJc w:val="left"/>
      <w:pPr>
        <w:ind w:left="2394" w:hanging="360"/>
      </w:pPr>
      <w:rPr>
        <w:rFonts w:hint="default"/>
        <w:lang w:val="en-AU" w:eastAsia="en-AU" w:bidi="en-AU"/>
      </w:rPr>
    </w:lvl>
    <w:lvl w:ilvl="3" w:tplc="DC0E8144">
      <w:numFmt w:val="bullet"/>
      <w:lvlText w:val="•"/>
      <w:lvlJc w:val="left"/>
      <w:pPr>
        <w:ind w:left="3351" w:hanging="360"/>
      </w:pPr>
      <w:rPr>
        <w:rFonts w:hint="default"/>
        <w:lang w:val="en-AU" w:eastAsia="en-AU" w:bidi="en-AU"/>
      </w:rPr>
    </w:lvl>
    <w:lvl w:ilvl="4" w:tplc="93E41548">
      <w:numFmt w:val="bullet"/>
      <w:lvlText w:val="•"/>
      <w:lvlJc w:val="left"/>
      <w:pPr>
        <w:ind w:left="4308" w:hanging="360"/>
      </w:pPr>
      <w:rPr>
        <w:rFonts w:hint="default"/>
        <w:lang w:val="en-AU" w:eastAsia="en-AU" w:bidi="en-AU"/>
      </w:rPr>
    </w:lvl>
    <w:lvl w:ilvl="5" w:tplc="B03209B2">
      <w:numFmt w:val="bullet"/>
      <w:lvlText w:val="•"/>
      <w:lvlJc w:val="left"/>
      <w:pPr>
        <w:ind w:left="5266" w:hanging="360"/>
      </w:pPr>
      <w:rPr>
        <w:rFonts w:hint="default"/>
        <w:lang w:val="en-AU" w:eastAsia="en-AU" w:bidi="en-AU"/>
      </w:rPr>
    </w:lvl>
    <w:lvl w:ilvl="6" w:tplc="4C70EC8A">
      <w:numFmt w:val="bullet"/>
      <w:lvlText w:val="•"/>
      <w:lvlJc w:val="left"/>
      <w:pPr>
        <w:ind w:left="6223" w:hanging="360"/>
      </w:pPr>
      <w:rPr>
        <w:rFonts w:hint="default"/>
        <w:lang w:val="en-AU" w:eastAsia="en-AU" w:bidi="en-AU"/>
      </w:rPr>
    </w:lvl>
    <w:lvl w:ilvl="7" w:tplc="E93EAE36">
      <w:numFmt w:val="bullet"/>
      <w:lvlText w:val="•"/>
      <w:lvlJc w:val="left"/>
      <w:pPr>
        <w:ind w:left="7180" w:hanging="360"/>
      </w:pPr>
      <w:rPr>
        <w:rFonts w:hint="default"/>
        <w:lang w:val="en-AU" w:eastAsia="en-AU" w:bidi="en-AU"/>
      </w:rPr>
    </w:lvl>
    <w:lvl w:ilvl="8" w:tplc="C606474E">
      <w:numFmt w:val="bullet"/>
      <w:lvlText w:val="•"/>
      <w:lvlJc w:val="left"/>
      <w:pPr>
        <w:ind w:left="8137" w:hanging="360"/>
      </w:pPr>
      <w:rPr>
        <w:rFonts w:hint="default"/>
        <w:lang w:val="en-AU" w:eastAsia="en-AU" w:bidi="en-AU"/>
      </w:rPr>
    </w:lvl>
  </w:abstractNum>
  <w:abstractNum w:abstractNumId="16" w15:restartNumberingAfterBreak="0">
    <w:nsid w:val="461839FF"/>
    <w:multiLevelType w:val="hybridMultilevel"/>
    <w:tmpl w:val="7C8442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926D20"/>
    <w:multiLevelType w:val="hybridMultilevel"/>
    <w:tmpl w:val="825EF06A"/>
    <w:lvl w:ilvl="0" w:tplc="A17466DA">
      <w:numFmt w:val="bullet"/>
      <w:lvlText w:val=""/>
      <w:lvlJc w:val="left"/>
      <w:pPr>
        <w:ind w:left="467" w:hanging="361"/>
      </w:pPr>
      <w:rPr>
        <w:rFonts w:ascii="Symbol" w:eastAsia="Symbol" w:hAnsi="Symbol" w:cs="Symbol" w:hint="default"/>
        <w:color w:val="050505"/>
        <w:w w:val="100"/>
        <w:sz w:val="22"/>
        <w:szCs w:val="22"/>
        <w:lang w:val="en-AU" w:eastAsia="en-AU" w:bidi="en-AU"/>
      </w:rPr>
    </w:lvl>
    <w:lvl w:ilvl="1" w:tplc="59743840">
      <w:numFmt w:val="bullet"/>
      <w:lvlText w:val="•"/>
      <w:lvlJc w:val="left"/>
      <w:pPr>
        <w:ind w:left="1421" w:hanging="361"/>
      </w:pPr>
      <w:rPr>
        <w:rFonts w:hint="default"/>
        <w:lang w:val="en-AU" w:eastAsia="en-AU" w:bidi="en-AU"/>
      </w:rPr>
    </w:lvl>
    <w:lvl w:ilvl="2" w:tplc="36B2DC2C">
      <w:numFmt w:val="bullet"/>
      <w:lvlText w:val="•"/>
      <w:lvlJc w:val="left"/>
      <w:pPr>
        <w:ind w:left="2382" w:hanging="361"/>
      </w:pPr>
      <w:rPr>
        <w:rFonts w:hint="default"/>
        <w:lang w:val="en-AU" w:eastAsia="en-AU" w:bidi="en-AU"/>
      </w:rPr>
    </w:lvl>
    <w:lvl w:ilvl="3" w:tplc="3E301396">
      <w:numFmt w:val="bullet"/>
      <w:lvlText w:val="•"/>
      <w:lvlJc w:val="left"/>
      <w:pPr>
        <w:ind w:left="3343" w:hanging="361"/>
      </w:pPr>
      <w:rPr>
        <w:rFonts w:hint="default"/>
        <w:lang w:val="en-AU" w:eastAsia="en-AU" w:bidi="en-AU"/>
      </w:rPr>
    </w:lvl>
    <w:lvl w:ilvl="4" w:tplc="C01223C6">
      <w:numFmt w:val="bullet"/>
      <w:lvlText w:val="•"/>
      <w:lvlJc w:val="left"/>
      <w:pPr>
        <w:ind w:left="4304" w:hanging="361"/>
      </w:pPr>
      <w:rPr>
        <w:rFonts w:hint="default"/>
        <w:lang w:val="en-AU" w:eastAsia="en-AU" w:bidi="en-AU"/>
      </w:rPr>
    </w:lvl>
    <w:lvl w:ilvl="5" w:tplc="C5FE45C8">
      <w:numFmt w:val="bullet"/>
      <w:lvlText w:val="•"/>
      <w:lvlJc w:val="left"/>
      <w:pPr>
        <w:ind w:left="5265" w:hanging="361"/>
      </w:pPr>
      <w:rPr>
        <w:rFonts w:hint="default"/>
        <w:lang w:val="en-AU" w:eastAsia="en-AU" w:bidi="en-AU"/>
      </w:rPr>
    </w:lvl>
    <w:lvl w:ilvl="6" w:tplc="84E26B50">
      <w:numFmt w:val="bullet"/>
      <w:lvlText w:val="•"/>
      <w:lvlJc w:val="left"/>
      <w:pPr>
        <w:ind w:left="6226" w:hanging="361"/>
      </w:pPr>
      <w:rPr>
        <w:rFonts w:hint="default"/>
        <w:lang w:val="en-AU" w:eastAsia="en-AU" w:bidi="en-AU"/>
      </w:rPr>
    </w:lvl>
    <w:lvl w:ilvl="7" w:tplc="7DB295F8">
      <w:numFmt w:val="bullet"/>
      <w:lvlText w:val="•"/>
      <w:lvlJc w:val="left"/>
      <w:pPr>
        <w:ind w:left="7187" w:hanging="361"/>
      </w:pPr>
      <w:rPr>
        <w:rFonts w:hint="default"/>
        <w:lang w:val="en-AU" w:eastAsia="en-AU" w:bidi="en-AU"/>
      </w:rPr>
    </w:lvl>
    <w:lvl w:ilvl="8" w:tplc="B85AF3C6">
      <w:numFmt w:val="bullet"/>
      <w:lvlText w:val="•"/>
      <w:lvlJc w:val="left"/>
      <w:pPr>
        <w:ind w:left="8148" w:hanging="361"/>
      </w:pPr>
      <w:rPr>
        <w:rFonts w:hint="default"/>
        <w:lang w:val="en-AU" w:eastAsia="en-AU" w:bidi="en-AU"/>
      </w:rPr>
    </w:lvl>
  </w:abstractNum>
  <w:abstractNum w:abstractNumId="18" w15:restartNumberingAfterBreak="0">
    <w:nsid w:val="517F28D1"/>
    <w:multiLevelType w:val="hybridMultilevel"/>
    <w:tmpl w:val="3A786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752A4C"/>
    <w:multiLevelType w:val="hybridMultilevel"/>
    <w:tmpl w:val="E744C5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886798"/>
    <w:multiLevelType w:val="hybridMultilevel"/>
    <w:tmpl w:val="E828D23C"/>
    <w:lvl w:ilvl="0" w:tplc="D7EE806A">
      <w:numFmt w:val="bullet"/>
      <w:lvlText w:val=""/>
      <w:lvlJc w:val="left"/>
      <w:pPr>
        <w:ind w:left="678" w:hanging="567"/>
      </w:pPr>
      <w:rPr>
        <w:rFonts w:ascii="Symbol" w:eastAsia="Symbol" w:hAnsi="Symbol" w:cs="Symbol" w:hint="default"/>
        <w:w w:val="98"/>
        <w:sz w:val="22"/>
        <w:szCs w:val="22"/>
        <w:lang w:val="en-AU" w:eastAsia="en-AU" w:bidi="en-AU"/>
      </w:rPr>
    </w:lvl>
    <w:lvl w:ilvl="1" w:tplc="F8D23B48">
      <w:numFmt w:val="bullet"/>
      <w:lvlText w:val="•"/>
      <w:lvlJc w:val="left"/>
      <w:pPr>
        <w:ind w:left="1101" w:hanging="567"/>
      </w:pPr>
      <w:rPr>
        <w:rFonts w:hint="default"/>
        <w:lang w:val="en-AU" w:eastAsia="en-AU" w:bidi="en-AU"/>
      </w:rPr>
    </w:lvl>
    <w:lvl w:ilvl="2" w:tplc="B08A1B6C">
      <w:numFmt w:val="bullet"/>
      <w:lvlText w:val="•"/>
      <w:lvlJc w:val="left"/>
      <w:pPr>
        <w:ind w:left="1522" w:hanging="567"/>
      </w:pPr>
      <w:rPr>
        <w:rFonts w:hint="default"/>
        <w:lang w:val="en-AU" w:eastAsia="en-AU" w:bidi="en-AU"/>
      </w:rPr>
    </w:lvl>
    <w:lvl w:ilvl="3" w:tplc="61F2FF50">
      <w:numFmt w:val="bullet"/>
      <w:lvlText w:val="•"/>
      <w:lvlJc w:val="left"/>
      <w:pPr>
        <w:ind w:left="1944" w:hanging="567"/>
      </w:pPr>
      <w:rPr>
        <w:rFonts w:hint="default"/>
        <w:lang w:val="en-AU" w:eastAsia="en-AU" w:bidi="en-AU"/>
      </w:rPr>
    </w:lvl>
    <w:lvl w:ilvl="4" w:tplc="3FB6729E">
      <w:numFmt w:val="bullet"/>
      <w:lvlText w:val="•"/>
      <w:lvlJc w:val="left"/>
      <w:pPr>
        <w:ind w:left="2365" w:hanging="567"/>
      </w:pPr>
      <w:rPr>
        <w:rFonts w:hint="default"/>
        <w:lang w:val="en-AU" w:eastAsia="en-AU" w:bidi="en-AU"/>
      </w:rPr>
    </w:lvl>
    <w:lvl w:ilvl="5" w:tplc="72524134">
      <w:numFmt w:val="bullet"/>
      <w:lvlText w:val="•"/>
      <w:lvlJc w:val="left"/>
      <w:pPr>
        <w:ind w:left="2787" w:hanging="567"/>
      </w:pPr>
      <w:rPr>
        <w:rFonts w:hint="default"/>
        <w:lang w:val="en-AU" w:eastAsia="en-AU" w:bidi="en-AU"/>
      </w:rPr>
    </w:lvl>
    <w:lvl w:ilvl="6" w:tplc="D0724EE8">
      <w:numFmt w:val="bullet"/>
      <w:lvlText w:val="•"/>
      <w:lvlJc w:val="left"/>
      <w:pPr>
        <w:ind w:left="3208" w:hanging="567"/>
      </w:pPr>
      <w:rPr>
        <w:rFonts w:hint="default"/>
        <w:lang w:val="en-AU" w:eastAsia="en-AU" w:bidi="en-AU"/>
      </w:rPr>
    </w:lvl>
    <w:lvl w:ilvl="7" w:tplc="9684F596">
      <w:numFmt w:val="bullet"/>
      <w:lvlText w:val="•"/>
      <w:lvlJc w:val="left"/>
      <w:pPr>
        <w:ind w:left="3629" w:hanging="567"/>
      </w:pPr>
      <w:rPr>
        <w:rFonts w:hint="default"/>
        <w:lang w:val="en-AU" w:eastAsia="en-AU" w:bidi="en-AU"/>
      </w:rPr>
    </w:lvl>
    <w:lvl w:ilvl="8" w:tplc="3762F56A">
      <w:numFmt w:val="bullet"/>
      <w:lvlText w:val="•"/>
      <w:lvlJc w:val="left"/>
      <w:pPr>
        <w:ind w:left="4051" w:hanging="567"/>
      </w:pPr>
      <w:rPr>
        <w:rFonts w:hint="default"/>
        <w:lang w:val="en-AU" w:eastAsia="en-AU" w:bidi="en-AU"/>
      </w:rPr>
    </w:lvl>
  </w:abstractNum>
  <w:abstractNum w:abstractNumId="21" w15:restartNumberingAfterBreak="0">
    <w:nsid w:val="582A1DE3"/>
    <w:multiLevelType w:val="multilevel"/>
    <w:tmpl w:val="82FC8AB0"/>
    <w:lvl w:ilvl="0">
      <w:start w:val="1"/>
      <w:numFmt w:val="decimal"/>
      <w:lvlText w:val="%1."/>
      <w:lvlJc w:val="left"/>
      <w:pPr>
        <w:ind w:left="780" w:hanging="464"/>
      </w:pPr>
      <w:rPr>
        <w:rFonts w:ascii="Arial" w:eastAsia="Arial" w:hAnsi="Arial" w:cs="Arial" w:hint="default"/>
        <w:spacing w:val="-2"/>
        <w:w w:val="99"/>
        <w:sz w:val="24"/>
        <w:szCs w:val="24"/>
        <w:lang w:val="en-AU" w:eastAsia="en-AU" w:bidi="en-AU"/>
      </w:rPr>
    </w:lvl>
    <w:lvl w:ilvl="1">
      <w:start w:val="1"/>
      <w:numFmt w:val="decimal"/>
      <w:lvlText w:val="%1.%2"/>
      <w:lvlJc w:val="left"/>
      <w:pPr>
        <w:ind w:left="1219" w:hanging="696"/>
      </w:pPr>
      <w:rPr>
        <w:rFonts w:ascii="Arial" w:eastAsia="Arial" w:hAnsi="Arial" w:cs="Arial" w:hint="default"/>
        <w:w w:val="97"/>
        <w:sz w:val="22"/>
        <w:szCs w:val="22"/>
        <w:lang w:val="en-AU" w:eastAsia="en-AU" w:bidi="en-AU"/>
      </w:rPr>
    </w:lvl>
    <w:lvl w:ilvl="2">
      <w:numFmt w:val="bullet"/>
      <w:lvlText w:val="•"/>
      <w:lvlJc w:val="left"/>
      <w:pPr>
        <w:ind w:left="2196" w:hanging="696"/>
      </w:pPr>
      <w:rPr>
        <w:rFonts w:hint="default"/>
        <w:lang w:val="en-AU" w:eastAsia="en-AU" w:bidi="en-AU"/>
      </w:rPr>
    </w:lvl>
    <w:lvl w:ilvl="3">
      <w:numFmt w:val="bullet"/>
      <w:lvlText w:val="•"/>
      <w:lvlJc w:val="left"/>
      <w:pPr>
        <w:ind w:left="3173" w:hanging="696"/>
      </w:pPr>
      <w:rPr>
        <w:rFonts w:hint="default"/>
        <w:lang w:val="en-AU" w:eastAsia="en-AU" w:bidi="en-AU"/>
      </w:rPr>
    </w:lvl>
    <w:lvl w:ilvl="4">
      <w:numFmt w:val="bullet"/>
      <w:lvlText w:val="•"/>
      <w:lvlJc w:val="left"/>
      <w:pPr>
        <w:ind w:left="4150" w:hanging="696"/>
      </w:pPr>
      <w:rPr>
        <w:rFonts w:hint="default"/>
        <w:lang w:val="en-AU" w:eastAsia="en-AU" w:bidi="en-AU"/>
      </w:rPr>
    </w:lvl>
    <w:lvl w:ilvl="5">
      <w:numFmt w:val="bullet"/>
      <w:lvlText w:val="•"/>
      <w:lvlJc w:val="left"/>
      <w:pPr>
        <w:ind w:left="5127" w:hanging="696"/>
      </w:pPr>
      <w:rPr>
        <w:rFonts w:hint="default"/>
        <w:lang w:val="en-AU" w:eastAsia="en-AU" w:bidi="en-AU"/>
      </w:rPr>
    </w:lvl>
    <w:lvl w:ilvl="6">
      <w:numFmt w:val="bullet"/>
      <w:lvlText w:val="•"/>
      <w:lvlJc w:val="left"/>
      <w:pPr>
        <w:ind w:left="6104" w:hanging="696"/>
      </w:pPr>
      <w:rPr>
        <w:rFonts w:hint="default"/>
        <w:lang w:val="en-AU" w:eastAsia="en-AU" w:bidi="en-AU"/>
      </w:rPr>
    </w:lvl>
    <w:lvl w:ilvl="7">
      <w:numFmt w:val="bullet"/>
      <w:lvlText w:val="•"/>
      <w:lvlJc w:val="left"/>
      <w:pPr>
        <w:ind w:left="7080" w:hanging="696"/>
      </w:pPr>
      <w:rPr>
        <w:rFonts w:hint="default"/>
        <w:lang w:val="en-AU" w:eastAsia="en-AU" w:bidi="en-AU"/>
      </w:rPr>
    </w:lvl>
    <w:lvl w:ilvl="8">
      <w:numFmt w:val="bullet"/>
      <w:lvlText w:val="•"/>
      <w:lvlJc w:val="left"/>
      <w:pPr>
        <w:ind w:left="8057" w:hanging="696"/>
      </w:pPr>
      <w:rPr>
        <w:rFonts w:hint="default"/>
        <w:lang w:val="en-AU" w:eastAsia="en-AU" w:bidi="en-AU"/>
      </w:rPr>
    </w:lvl>
  </w:abstractNum>
  <w:abstractNum w:abstractNumId="22" w15:restartNumberingAfterBreak="0">
    <w:nsid w:val="597C2751"/>
    <w:multiLevelType w:val="hybridMultilevel"/>
    <w:tmpl w:val="34003D72"/>
    <w:lvl w:ilvl="0" w:tplc="B7F003D6">
      <w:numFmt w:val="bullet"/>
      <w:lvlText w:val=""/>
      <w:lvlJc w:val="left"/>
      <w:pPr>
        <w:ind w:left="467" w:hanging="360"/>
      </w:pPr>
      <w:rPr>
        <w:rFonts w:ascii="Symbol" w:eastAsia="Symbol" w:hAnsi="Symbol" w:cs="Symbol" w:hint="default"/>
        <w:color w:val="050505"/>
        <w:w w:val="100"/>
        <w:sz w:val="22"/>
        <w:szCs w:val="22"/>
        <w:lang w:val="en-AU" w:eastAsia="en-AU" w:bidi="en-AU"/>
      </w:rPr>
    </w:lvl>
    <w:lvl w:ilvl="1" w:tplc="78D6318C">
      <w:numFmt w:val="bullet"/>
      <w:lvlText w:val="•"/>
      <w:lvlJc w:val="left"/>
      <w:pPr>
        <w:ind w:left="1421" w:hanging="360"/>
      </w:pPr>
      <w:rPr>
        <w:rFonts w:hint="default"/>
        <w:lang w:val="en-AU" w:eastAsia="en-AU" w:bidi="en-AU"/>
      </w:rPr>
    </w:lvl>
    <w:lvl w:ilvl="2" w:tplc="122C949C">
      <w:numFmt w:val="bullet"/>
      <w:lvlText w:val="•"/>
      <w:lvlJc w:val="left"/>
      <w:pPr>
        <w:ind w:left="2382" w:hanging="360"/>
      </w:pPr>
      <w:rPr>
        <w:rFonts w:hint="default"/>
        <w:lang w:val="en-AU" w:eastAsia="en-AU" w:bidi="en-AU"/>
      </w:rPr>
    </w:lvl>
    <w:lvl w:ilvl="3" w:tplc="C2720842">
      <w:numFmt w:val="bullet"/>
      <w:lvlText w:val="•"/>
      <w:lvlJc w:val="left"/>
      <w:pPr>
        <w:ind w:left="3343" w:hanging="360"/>
      </w:pPr>
      <w:rPr>
        <w:rFonts w:hint="default"/>
        <w:lang w:val="en-AU" w:eastAsia="en-AU" w:bidi="en-AU"/>
      </w:rPr>
    </w:lvl>
    <w:lvl w:ilvl="4" w:tplc="0DDC2400">
      <w:numFmt w:val="bullet"/>
      <w:lvlText w:val="•"/>
      <w:lvlJc w:val="left"/>
      <w:pPr>
        <w:ind w:left="4304" w:hanging="360"/>
      </w:pPr>
      <w:rPr>
        <w:rFonts w:hint="default"/>
        <w:lang w:val="en-AU" w:eastAsia="en-AU" w:bidi="en-AU"/>
      </w:rPr>
    </w:lvl>
    <w:lvl w:ilvl="5" w:tplc="58B0EF2C">
      <w:numFmt w:val="bullet"/>
      <w:lvlText w:val="•"/>
      <w:lvlJc w:val="left"/>
      <w:pPr>
        <w:ind w:left="5265" w:hanging="360"/>
      </w:pPr>
      <w:rPr>
        <w:rFonts w:hint="default"/>
        <w:lang w:val="en-AU" w:eastAsia="en-AU" w:bidi="en-AU"/>
      </w:rPr>
    </w:lvl>
    <w:lvl w:ilvl="6" w:tplc="13BC8B4A">
      <w:numFmt w:val="bullet"/>
      <w:lvlText w:val="•"/>
      <w:lvlJc w:val="left"/>
      <w:pPr>
        <w:ind w:left="6226" w:hanging="360"/>
      </w:pPr>
      <w:rPr>
        <w:rFonts w:hint="default"/>
        <w:lang w:val="en-AU" w:eastAsia="en-AU" w:bidi="en-AU"/>
      </w:rPr>
    </w:lvl>
    <w:lvl w:ilvl="7" w:tplc="375AF312">
      <w:numFmt w:val="bullet"/>
      <w:lvlText w:val="•"/>
      <w:lvlJc w:val="left"/>
      <w:pPr>
        <w:ind w:left="7187" w:hanging="360"/>
      </w:pPr>
      <w:rPr>
        <w:rFonts w:hint="default"/>
        <w:lang w:val="en-AU" w:eastAsia="en-AU" w:bidi="en-AU"/>
      </w:rPr>
    </w:lvl>
    <w:lvl w:ilvl="8" w:tplc="822C49BC">
      <w:numFmt w:val="bullet"/>
      <w:lvlText w:val="•"/>
      <w:lvlJc w:val="left"/>
      <w:pPr>
        <w:ind w:left="8148" w:hanging="360"/>
      </w:pPr>
      <w:rPr>
        <w:rFonts w:hint="default"/>
        <w:lang w:val="en-AU" w:eastAsia="en-AU" w:bidi="en-AU"/>
      </w:rPr>
    </w:lvl>
  </w:abstractNum>
  <w:abstractNum w:abstractNumId="23" w15:restartNumberingAfterBreak="0">
    <w:nsid w:val="5B731E4E"/>
    <w:multiLevelType w:val="hybridMultilevel"/>
    <w:tmpl w:val="90A47130"/>
    <w:lvl w:ilvl="0" w:tplc="BD7A6884">
      <w:numFmt w:val="bullet"/>
      <w:lvlText w:val=""/>
      <w:lvlJc w:val="left"/>
      <w:pPr>
        <w:ind w:left="467" w:hanging="361"/>
      </w:pPr>
      <w:rPr>
        <w:rFonts w:hint="default"/>
        <w:w w:val="100"/>
        <w:lang w:val="en-AU" w:eastAsia="en-AU" w:bidi="en-AU"/>
      </w:rPr>
    </w:lvl>
    <w:lvl w:ilvl="1" w:tplc="F67A2B7C">
      <w:numFmt w:val="bullet"/>
      <w:lvlText w:val="•"/>
      <w:lvlJc w:val="left"/>
      <w:pPr>
        <w:ind w:left="1421" w:hanging="361"/>
      </w:pPr>
      <w:rPr>
        <w:rFonts w:hint="default"/>
        <w:lang w:val="en-AU" w:eastAsia="en-AU" w:bidi="en-AU"/>
      </w:rPr>
    </w:lvl>
    <w:lvl w:ilvl="2" w:tplc="7C94D96A">
      <w:numFmt w:val="bullet"/>
      <w:lvlText w:val="•"/>
      <w:lvlJc w:val="left"/>
      <w:pPr>
        <w:ind w:left="2382" w:hanging="361"/>
      </w:pPr>
      <w:rPr>
        <w:rFonts w:hint="default"/>
        <w:lang w:val="en-AU" w:eastAsia="en-AU" w:bidi="en-AU"/>
      </w:rPr>
    </w:lvl>
    <w:lvl w:ilvl="3" w:tplc="565EAB94">
      <w:numFmt w:val="bullet"/>
      <w:lvlText w:val="•"/>
      <w:lvlJc w:val="left"/>
      <w:pPr>
        <w:ind w:left="3343" w:hanging="361"/>
      </w:pPr>
      <w:rPr>
        <w:rFonts w:hint="default"/>
        <w:lang w:val="en-AU" w:eastAsia="en-AU" w:bidi="en-AU"/>
      </w:rPr>
    </w:lvl>
    <w:lvl w:ilvl="4" w:tplc="F5546296">
      <w:numFmt w:val="bullet"/>
      <w:lvlText w:val="•"/>
      <w:lvlJc w:val="left"/>
      <w:pPr>
        <w:ind w:left="4304" w:hanging="361"/>
      </w:pPr>
      <w:rPr>
        <w:rFonts w:hint="default"/>
        <w:lang w:val="en-AU" w:eastAsia="en-AU" w:bidi="en-AU"/>
      </w:rPr>
    </w:lvl>
    <w:lvl w:ilvl="5" w:tplc="B09243C6">
      <w:numFmt w:val="bullet"/>
      <w:lvlText w:val="•"/>
      <w:lvlJc w:val="left"/>
      <w:pPr>
        <w:ind w:left="5265" w:hanging="361"/>
      </w:pPr>
      <w:rPr>
        <w:rFonts w:hint="default"/>
        <w:lang w:val="en-AU" w:eastAsia="en-AU" w:bidi="en-AU"/>
      </w:rPr>
    </w:lvl>
    <w:lvl w:ilvl="6" w:tplc="8C089ED6">
      <w:numFmt w:val="bullet"/>
      <w:lvlText w:val="•"/>
      <w:lvlJc w:val="left"/>
      <w:pPr>
        <w:ind w:left="6226" w:hanging="361"/>
      </w:pPr>
      <w:rPr>
        <w:rFonts w:hint="default"/>
        <w:lang w:val="en-AU" w:eastAsia="en-AU" w:bidi="en-AU"/>
      </w:rPr>
    </w:lvl>
    <w:lvl w:ilvl="7" w:tplc="29F4F4C0">
      <w:numFmt w:val="bullet"/>
      <w:lvlText w:val="•"/>
      <w:lvlJc w:val="left"/>
      <w:pPr>
        <w:ind w:left="7187" w:hanging="361"/>
      </w:pPr>
      <w:rPr>
        <w:rFonts w:hint="default"/>
        <w:lang w:val="en-AU" w:eastAsia="en-AU" w:bidi="en-AU"/>
      </w:rPr>
    </w:lvl>
    <w:lvl w:ilvl="8" w:tplc="17709CA4">
      <w:numFmt w:val="bullet"/>
      <w:lvlText w:val="•"/>
      <w:lvlJc w:val="left"/>
      <w:pPr>
        <w:ind w:left="8148" w:hanging="361"/>
      </w:pPr>
      <w:rPr>
        <w:rFonts w:hint="default"/>
        <w:lang w:val="en-AU" w:eastAsia="en-AU" w:bidi="en-AU"/>
      </w:rPr>
    </w:lvl>
  </w:abstractNum>
  <w:abstractNum w:abstractNumId="24" w15:restartNumberingAfterBreak="0">
    <w:nsid w:val="5CCA095D"/>
    <w:multiLevelType w:val="hybridMultilevel"/>
    <w:tmpl w:val="C3004FB4"/>
    <w:lvl w:ilvl="0" w:tplc="023C20D0">
      <w:numFmt w:val="bullet"/>
      <w:lvlText w:val=""/>
      <w:lvlJc w:val="left"/>
      <w:pPr>
        <w:ind w:left="741" w:hanging="567"/>
      </w:pPr>
      <w:rPr>
        <w:rFonts w:ascii="Symbol" w:eastAsia="Symbol" w:hAnsi="Symbol" w:cs="Symbol" w:hint="default"/>
        <w:w w:val="98"/>
        <w:sz w:val="22"/>
        <w:szCs w:val="22"/>
        <w:lang w:val="en-AU" w:eastAsia="en-AU" w:bidi="en-AU"/>
      </w:rPr>
    </w:lvl>
    <w:lvl w:ilvl="1" w:tplc="3B1621C8">
      <w:numFmt w:val="bullet"/>
      <w:lvlText w:val="•"/>
      <w:lvlJc w:val="left"/>
      <w:pPr>
        <w:ind w:left="1180" w:hanging="567"/>
      </w:pPr>
      <w:rPr>
        <w:rFonts w:hint="default"/>
        <w:lang w:val="en-AU" w:eastAsia="en-AU" w:bidi="en-AU"/>
      </w:rPr>
    </w:lvl>
    <w:lvl w:ilvl="2" w:tplc="3EB4D9A4">
      <w:numFmt w:val="bullet"/>
      <w:lvlText w:val="•"/>
      <w:lvlJc w:val="left"/>
      <w:pPr>
        <w:ind w:left="1621" w:hanging="567"/>
      </w:pPr>
      <w:rPr>
        <w:rFonts w:hint="default"/>
        <w:lang w:val="en-AU" w:eastAsia="en-AU" w:bidi="en-AU"/>
      </w:rPr>
    </w:lvl>
    <w:lvl w:ilvl="3" w:tplc="2A926A40">
      <w:numFmt w:val="bullet"/>
      <w:lvlText w:val="•"/>
      <w:lvlJc w:val="left"/>
      <w:pPr>
        <w:ind w:left="2062" w:hanging="567"/>
      </w:pPr>
      <w:rPr>
        <w:rFonts w:hint="default"/>
        <w:lang w:val="en-AU" w:eastAsia="en-AU" w:bidi="en-AU"/>
      </w:rPr>
    </w:lvl>
    <w:lvl w:ilvl="4" w:tplc="B85AC9C8">
      <w:numFmt w:val="bullet"/>
      <w:lvlText w:val="•"/>
      <w:lvlJc w:val="left"/>
      <w:pPr>
        <w:ind w:left="2503" w:hanging="567"/>
      </w:pPr>
      <w:rPr>
        <w:rFonts w:hint="default"/>
        <w:lang w:val="en-AU" w:eastAsia="en-AU" w:bidi="en-AU"/>
      </w:rPr>
    </w:lvl>
    <w:lvl w:ilvl="5" w:tplc="7C2AEDFE">
      <w:numFmt w:val="bullet"/>
      <w:lvlText w:val="•"/>
      <w:lvlJc w:val="left"/>
      <w:pPr>
        <w:ind w:left="2944" w:hanging="567"/>
      </w:pPr>
      <w:rPr>
        <w:rFonts w:hint="default"/>
        <w:lang w:val="en-AU" w:eastAsia="en-AU" w:bidi="en-AU"/>
      </w:rPr>
    </w:lvl>
    <w:lvl w:ilvl="6" w:tplc="E8A4933E">
      <w:numFmt w:val="bullet"/>
      <w:lvlText w:val="•"/>
      <w:lvlJc w:val="left"/>
      <w:pPr>
        <w:ind w:left="3384" w:hanging="567"/>
      </w:pPr>
      <w:rPr>
        <w:rFonts w:hint="default"/>
        <w:lang w:val="en-AU" w:eastAsia="en-AU" w:bidi="en-AU"/>
      </w:rPr>
    </w:lvl>
    <w:lvl w:ilvl="7" w:tplc="1498504C">
      <w:numFmt w:val="bullet"/>
      <w:lvlText w:val="•"/>
      <w:lvlJc w:val="left"/>
      <w:pPr>
        <w:ind w:left="3825" w:hanging="567"/>
      </w:pPr>
      <w:rPr>
        <w:rFonts w:hint="default"/>
        <w:lang w:val="en-AU" w:eastAsia="en-AU" w:bidi="en-AU"/>
      </w:rPr>
    </w:lvl>
    <w:lvl w:ilvl="8" w:tplc="CBFC3DA8">
      <w:numFmt w:val="bullet"/>
      <w:lvlText w:val="•"/>
      <w:lvlJc w:val="left"/>
      <w:pPr>
        <w:ind w:left="4266" w:hanging="567"/>
      </w:pPr>
      <w:rPr>
        <w:rFonts w:hint="default"/>
        <w:lang w:val="en-AU" w:eastAsia="en-AU" w:bidi="en-AU"/>
      </w:rPr>
    </w:lvl>
  </w:abstractNum>
  <w:abstractNum w:abstractNumId="25" w15:restartNumberingAfterBreak="0">
    <w:nsid w:val="5D33374B"/>
    <w:multiLevelType w:val="hybridMultilevel"/>
    <w:tmpl w:val="E2EE4D3A"/>
    <w:lvl w:ilvl="0" w:tplc="07CA3D5E">
      <w:numFmt w:val="bullet"/>
      <w:lvlText w:val=""/>
      <w:lvlJc w:val="left"/>
      <w:pPr>
        <w:ind w:left="472" w:hanging="360"/>
      </w:pPr>
      <w:rPr>
        <w:rFonts w:ascii="Symbol" w:eastAsia="Symbol" w:hAnsi="Symbol" w:cs="Symbol" w:hint="default"/>
        <w:w w:val="98"/>
        <w:sz w:val="22"/>
        <w:szCs w:val="22"/>
        <w:lang w:val="en-AU" w:eastAsia="en-AU" w:bidi="en-AU"/>
      </w:rPr>
    </w:lvl>
    <w:lvl w:ilvl="1" w:tplc="CA165446">
      <w:numFmt w:val="bullet"/>
      <w:lvlText w:val="•"/>
      <w:lvlJc w:val="left"/>
      <w:pPr>
        <w:ind w:left="1416" w:hanging="360"/>
      </w:pPr>
      <w:rPr>
        <w:rFonts w:hint="default"/>
        <w:lang w:val="en-AU" w:eastAsia="en-AU" w:bidi="en-AU"/>
      </w:rPr>
    </w:lvl>
    <w:lvl w:ilvl="2" w:tplc="5E5C62B6">
      <w:numFmt w:val="bullet"/>
      <w:lvlText w:val="•"/>
      <w:lvlJc w:val="left"/>
      <w:pPr>
        <w:ind w:left="2353" w:hanging="360"/>
      </w:pPr>
      <w:rPr>
        <w:rFonts w:hint="default"/>
        <w:lang w:val="en-AU" w:eastAsia="en-AU" w:bidi="en-AU"/>
      </w:rPr>
    </w:lvl>
    <w:lvl w:ilvl="3" w:tplc="52CCC284">
      <w:numFmt w:val="bullet"/>
      <w:lvlText w:val="•"/>
      <w:lvlJc w:val="left"/>
      <w:pPr>
        <w:ind w:left="3289" w:hanging="360"/>
      </w:pPr>
      <w:rPr>
        <w:rFonts w:hint="default"/>
        <w:lang w:val="en-AU" w:eastAsia="en-AU" w:bidi="en-AU"/>
      </w:rPr>
    </w:lvl>
    <w:lvl w:ilvl="4" w:tplc="F7480B90">
      <w:numFmt w:val="bullet"/>
      <w:lvlText w:val="•"/>
      <w:lvlJc w:val="left"/>
      <w:pPr>
        <w:ind w:left="4226" w:hanging="360"/>
      </w:pPr>
      <w:rPr>
        <w:rFonts w:hint="default"/>
        <w:lang w:val="en-AU" w:eastAsia="en-AU" w:bidi="en-AU"/>
      </w:rPr>
    </w:lvl>
    <w:lvl w:ilvl="5" w:tplc="DA7C77BC">
      <w:numFmt w:val="bullet"/>
      <w:lvlText w:val="•"/>
      <w:lvlJc w:val="left"/>
      <w:pPr>
        <w:ind w:left="5163" w:hanging="360"/>
      </w:pPr>
      <w:rPr>
        <w:rFonts w:hint="default"/>
        <w:lang w:val="en-AU" w:eastAsia="en-AU" w:bidi="en-AU"/>
      </w:rPr>
    </w:lvl>
    <w:lvl w:ilvl="6" w:tplc="C8005F8E">
      <w:numFmt w:val="bullet"/>
      <w:lvlText w:val="•"/>
      <w:lvlJc w:val="left"/>
      <w:pPr>
        <w:ind w:left="6099" w:hanging="360"/>
      </w:pPr>
      <w:rPr>
        <w:rFonts w:hint="default"/>
        <w:lang w:val="en-AU" w:eastAsia="en-AU" w:bidi="en-AU"/>
      </w:rPr>
    </w:lvl>
    <w:lvl w:ilvl="7" w:tplc="681EB04C">
      <w:numFmt w:val="bullet"/>
      <w:lvlText w:val="•"/>
      <w:lvlJc w:val="left"/>
      <w:pPr>
        <w:ind w:left="7036" w:hanging="360"/>
      </w:pPr>
      <w:rPr>
        <w:rFonts w:hint="default"/>
        <w:lang w:val="en-AU" w:eastAsia="en-AU" w:bidi="en-AU"/>
      </w:rPr>
    </w:lvl>
    <w:lvl w:ilvl="8" w:tplc="EA2071B6">
      <w:numFmt w:val="bullet"/>
      <w:lvlText w:val="•"/>
      <w:lvlJc w:val="left"/>
      <w:pPr>
        <w:ind w:left="7972" w:hanging="360"/>
      </w:pPr>
      <w:rPr>
        <w:rFonts w:hint="default"/>
        <w:lang w:val="en-AU" w:eastAsia="en-AU" w:bidi="en-AU"/>
      </w:rPr>
    </w:lvl>
  </w:abstractNum>
  <w:abstractNum w:abstractNumId="26" w15:restartNumberingAfterBreak="0">
    <w:nsid w:val="5D3F77A3"/>
    <w:multiLevelType w:val="hybridMultilevel"/>
    <w:tmpl w:val="FAC62F46"/>
    <w:lvl w:ilvl="0" w:tplc="ED601E64">
      <w:numFmt w:val="bullet"/>
      <w:lvlText w:val=""/>
      <w:lvlJc w:val="left"/>
      <w:pPr>
        <w:ind w:left="468" w:hanging="360"/>
      </w:pPr>
      <w:rPr>
        <w:rFonts w:ascii="Symbol" w:eastAsia="Symbol" w:hAnsi="Symbol" w:cs="Symbol" w:hint="default"/>
        <w:w w:val="98"/>
        <w:sz w:val="22"/>
        <w:szCs w:val="22"/>
        <w:lang w:val="en-AU" w:eastAsia="en-AU" w:bidi="en-AU"/>
      </w:rPr>
    </w:lvl>
    <w:lvl w:ilvl="1" w:tplc="2D8CCD24">
      <w:numFmt w:val="bullet"/>
      <w:lvlText w:val="•"/>
      <w:lvlJc w:val="left"/>
      <w:pPr>
        <w:ind w:left="1418" w:hanging="360"/>
      </w:pPr>
      <w:rPr>
        <w:rFonts w:hint="default"/>
        <w:lang w:val="en-AU" w:eastAsia="en-AU" w:bidi="en-AU"/>
      </w:rPr>
    </w:lvl>
    <w:lvl w:ilvl="2" w:tplc="7304D1AC">
      <w:numFmt w:val="bullet"/>
      <w:lvlText w:val="•"/>
      <w:lvlJc w:val="left"/>
      <w:pPr>
        <w:ind w:left="2377" w:hanging="360"/>
      </w:pPr>
      <w:rPr>
        <w:rFonts w:hint="default"/>
        <w:lang w:val="en-AU" w:eastAsia="en-AU" w:bidi="en-AU"/>
      </w:rPr>
    </w:lvl>
    <w:lvl w:ilvl="3" w:tplc="6A246914">
      <w:numFmt w:val="bullet"/>
      <w:lvlText w:val="•"/>
      <w:lvlJc w:val="left"/>
      <w:pPr>
        <w:ind w:left="3336" w:hanging="360"/>
      </w:pPr>
      <w:rPr>
        <w:rFonts w:hint="default"/>
        <w:lang w:val="en-AU" w:eastAsia="en-AU" w:bidi="en-AU"/>
      </w:rPr>
    </w:lvl>
    <w:lvl w:ilvl="4" w:tplc="8C6C9336">
      <w:numFmt w:val="bullet"/>
      <w:lvlText w:val="•"/>
      <w:lvlJc w:val="left"/>
      <w:pPr>
        <w:ind w:left="4295" w:hanging="360"/>
      </w:pPr>
      <w:rPr>
        <w:rFonts w:hint="default"/>
        <w:lang w:val="en-AU" w:eastAsia="en-AU" w:bidi="en-AU"/>
      </w:rPr>
    </w:lvl>
    <w:lvl w:ilvl="5" w:tplc="06BA7A4C">
      <w:numFmt w:val="bullet"/>
      <w:lvlText w:val="•"/>
      <w:lvlJc w:val="left"/>
      <w:pPr>
        <w:ind w:left="5254" w:hanging="360"/>
      </w:pPr>
      <w:rPr>
        <w:rFonts w:hint="default"/>
        <w:lang w:val="en-AU" w:eastAsia="en-AU" w:bidi="en-AU"/>
      </w:rPr>
    </w:lvl>
    <w:lvl w:ilvl="6" w:tplc="40F43974">
      <w:numFmt w:val="bullet"/>
      <w:lvlText w:val="•"/>
      <w:lvlJc w:val="left"/>
      <w:pPr>
        <w:ind w:left="6212" w:hanging="360"/>
      </w:pPr>
      <w:rPr>
        <w:rFonts w:hint="default"/>
        <w:lang w:val="en-AU" w:eastAsia="en-AU" w:bidi="en-AU"/>
      </w:rPr>
    </w:lvl>
    <w:lvl w:ilvl="7" w:tplc="6AF0197A">
      <w:numFmt w:val="bullet"/>
      <w:lvlText w:val="•"/>
      <w:lvlJc w:val="left"/>
      <w:pPr>
        <w:ind w:left="7171" w:hanging="360"/>
      </w:pPr>
      <w:rPr>
        <w:rFonts w:hint="default"/>
        <w:lang w:val="en-AU" w:eastAsia="en-AU" w:bidi="en-AU"/>
      </w:rPr>
    </w:lvl>
    <w:lvl w:ilvl="8" w:tplc="CA56DD16">
      <w:numFmt w:val="bullet"/>
      <w:lvlText w:val="•"/>
      <w:lvlJc w:val="left"/>
      <w:pPr>
        <w:ind w:left="8130" w:hanging="360"/>
      </w:pPr>
      <w:rPr>
        <w:rFonts w:hint="default"/>
        <w:lang w:val="en-AU" w:eastAsia="en-AU" w:bidi="en-AU"/>
      </w:rPr>
    </w:lvl>
  </w:abstractNum>
  <w:abstractNum w:abstractNumId="27" w15:restartNumberingAfterBreak="0">
    <w:nsid w:val="603A51E1"/>
    <w:multiLevelType w:val="hybridMultilevel"/>
    <w:tmpl w:val="D6A065D0"/>
    <w:lvl w:ilvl="0" w:tplc="7CC03168">
      <w:numFmt w:val="bullet"/>
      <w:lvlText w:val=""/>
      <w:lvlJc w:val="left"/>
      <w:pPr>
        <w:ind w:left="739" w:hanging="569"/>
      </w:pPr>
      <w:rPr>
        <w:rFonts w:ascii="Symbol" w:eastAsia="Symbol" w:hAnsi="Symbol" w:cs="Symbol" w:hint="default"/>
        <w:color w:val="050505"/>
        <w:w w:val="100"/>
        <w:sz w:val="24"/>
        <w:szCs w:val="24"/>
        <w:lang w:val="en-AU" w:eastAsia="en-AU" w:bidi="en-AU"/>
      </w:rPr>
    </w:lvl>
    <w:lvl w:ilvl="1" w:tplc="B69E4E34">
      <w:numFmt w:val="bullet"/>
      <w:lvlText w:val="•"/>
      <w:lvlJc w:val="left"/>
      <w:pPr>
        <w:ind w:left="1169" w:hanging="569"/>
      </w:pPr>
      <w:rPr>
        <w:rFonts w:hint="default"/>
        <w:lang w:val="en-AU" w:eastAsia="en-AU" w:bidi="en-AU"/>
      </w:rPr>
    </w:lvl>
    <w:lvl w:ilvl="2" w:tplc="7D48CD52">
      <w:numFmt w:val="bullet"/>
      <w:lvlText w:val="•"/>
      <w:lvlJc w:val="left"/>
      <w:pPr>
        <w:ind w:left="1598" w:hanging="569"/>
      </w:pPr>
      <w:rPr>
        <w:rFonts w:hint="default"/>
        <w:lang w:val="en-AU" w:eastAsia="en-AU" w:bidi="en-AU"/>
      </w:rPr>
    </w:lvl>
    <w:lvl w:ilvl="3" w:tplc="7FD0DD3E">
      <w:numFmt w:val="bullet"/>
      <w:lvlText w:val="•"/>
      <w:lvlJc w:val="left"/>
      <w:pPr>
        <w:ind w:left="2027" w:hanging="569"/>
      </w:pPr>
      <w:rPr>
        <w:rFonts w:hint="default"/>
        <w:lang w:val="en-AU" w:eastAsia="en-AU" w:bidi="en-AU"/>
      </w:rPr>
    </w:lvl>
    <w:lvl w:ilvl="4" w:tplc="110EA614">
      <w:numFmt w:val="bullet"/>
      <w:lvlText w:val="•"/>
      <w:lvlJc w:val="left"/>
      <w:pPr>
        <w:ind w:left="2456" w:hanging="569"/>
      </w:pPr>
      <w:rPr>
        <w:rFonts w:hint="default"/>
        <w:lang w:val="en-AU" w:eastAsia="en-AU" w:bidi="en-AU"/>
      </w:rPr>
    </w:lvl>
    <w:lvl w:ilvl="5" w:tplc="C810CC82">
      <w:numFmt w:val="bullet"/>
      <w:lvlText w:val="•"/>
      <w:lvlJc w:val="left"/>
      <w:pPr>
        <w:ind w:left="2885" w:hanging="569"/>
      </w:pPr>
      <w:rPr>
        <w:rFonts w:hint="default"/>
        <w:lang w:val="en-AU" w:eastAsia="en-AU" w:bidi="en-AU"/>
      </w:rPr>
    </w:lvl>
    <w:lvl w:ilvl="6" w:tplc="1924F1CA">
      <w:numFmt w:val="bullet"/>
      <w:lvlText w:val="•"/>
      <w:lvlJc w:val="left"/>
      <w:pPr>
        <w:ind w:left="3314" w:hanging="569"/>
      </w:pPr>
      <w:rPr>
        <w:rFonts w:hint="default"/>
        <w:lang w:val="en-AU" w:eastAsia="en-AU" w:bidi="en-AU"/>
      </w:rPr>
    </w:lvl>
    <w:lvl w:ilvl="7" w:tplc="519EA1BC">
      <w:numFmt w:val="bullet"/>
      <w:lvlText w:val="•"/>
      <w:lvlJc w:val="left"/>
      <w:pPr>
        <w:ind w:left="3743" w:hanging="569"/>
      </w:pPr>
      <w:rPr>
        <w:rFonts w:hint="default"/>
        <w:lang w:val="en-AU" w:eastAsia="en-AU" w:bidi="en-AU"/>
      </w:rPr>
    </w:lvl>
    <w:lvl w:ilvl="8" w:tplc="48683530">
      <w:numFmt w:val="bullet"/>
      <w:lvlText w:val="•"/>
      <w:lvlJc w:val="left"/>
      <w:pPr>
        <w:ind w:left="4172" w:hanging="569"/>
      </w:pPr>
      <w:rPr>
        <w:rFonts w:hint="default"/>
        <w:lang w:val="en-AU" w:eastAsia="en-AU" w:bidi="en-AU"/>
      </w:rPr>
    </w:lvl>
  </w:abstractNum>
  <w:abstractNum w:abstractNumId="28" w15:restartNumberingAfterBreak="0">
    <w:nsid w:val="63086676"/>
    <w:multiLevelType w:val="hybridMultilevel"/>
    <w:tmpl w:val="0B040DD6"/>
    <w:lvl w:ilvl="0" w:tplc="1B8ACC2E">
      <w:numFmt w:val="bullet"/>
      <w:lvlText w:val=""/>
      <w:lvlJc w:val="left"/>
      <w:pPr>
        <w:ind w:left="674" w:hanging="567"/>
      </w:pPr>
      <w:rPr>
        <w:rFonts w:ascii="Symbol" w:eastAsia="Symbol" w:hAnsi="Symbol" w:cs="Symbol" w:hint="default"/>
        <w:color w:val="050505"/>
        <w:w w:val="100"/>
        <w:sz w:val="22"/>
        <w:szCs w:val="22"/>
        <w:lang w:val="en-AU" w:eastAsia="en-AU" w:bidi="en-AU"/>
      </w:rPr>
    </w:lvl>
    <w:lvl w:ilvl="1" w:tplc="9C829E50">
      <w:numFmt w:val="bullet"/>
      <w:lvlText w:val="•"/>
      <w:lvlJc w:val="left"/>
      <w:pPr>
        <w:ind w:left="1619" w:hanging="567"/>
      </w:pPr>
      <w:rPr>
        <w:rFonts w:hint="default"/>
        <w:lang w:val="en-AU" w:eastAsia="en-AU" w:bidi="en-AU"/>
      </w:rPr>
    </w:lvl>
    <w:lvl w:ilvl="2" w:tplc="C8B8C47C">
      <w:numFmt w:val="bullet"/>
      <w:lvlText w:val="•"/>
      <w:lvlJc w:val="left"/>
      <w:pPr>
        <w:ind w:left="2558" w:hanging="567"/>
      </w:pPr>
      <w:rPr>
        <w:rFonts w:hint="default"/>
        <w:lang w:val="en-AU" w:eastAsia="en-AU" w:bidi="en-AU"/>
      </w:rPr>
    </w:lvl>
    <w:lvl w:ilvl="3" w:tplc="538A466C">
      <w:numFmt w:val="bullet"/>
      <w:lvlText w:val="•"/>
      <w:lvlJc w:val="left"/>
      <w:pPr>
        <w:ind w:left="3497" w:hanging="567"/>
      </w:pPr>
      <w:rPr>
        <w:rFonts w:hint="default"/>
        <w:lang w:val="en-AU" w:eastAsia="en-AU" w:bidi="en-AU"/>
      </w:rPr>
    </w:lvl>
    <w:lvl w:ilvl="4" w:tplc="ECA40E14">
      <w:numFmt w:val="bullet"/>
      <w:lvlText w:val="•"/>
      <w:lvlJc w:val="left"/>
      <w:pPr>
        <w:ind w:left="4436" w:hanging="567"/>
      </w:pPr>
      <w:rPr>
        <w:rFonts w:hint="default"/>
        <w:lang w:val="en-AU" w:eastAsia="en-AU" w:bidi="en-AU"/>
      </w:rPr>
    </w:lvl>
    <w:lvl w:ilvl="5" w:tplc="9B941534">
      <w:numFmt w:val="bullet"/>
      <w:lvlText w:val="•"/>
      <w:lvlJc w:val="left"/>
      <w:pPr>
        <w:ind w:left="5375" w:hanging="567"/>
      </w:pPr>
      <w:rPr>
        <w:rFonts w:hint="default"/>
        <w:lang w:val="en-AU" w:eastAsia="en-AU" w:bidi="en-AU"/>
      </w:rPr>
    </w:lvl>
    <w:lvl w:ilvl="6" w:tplc="AA2E4C18">
      <w:numFmt w:val="bullet"/>
      <w:lvlText w:val="•"/>
      <w:lvlJc w:val="left"/>
      <w:pPr>
        <w:ind w:left="6314" w:hanging="567"/>
      </w:pPr>
      <w:rPr>
        <w:rFonts w:hint="default"/>
        <w:lang w:val="en-AU" w:eastAsia="en-AU" w:bidi="en-AU"/>
      </w:rPr>
    </w:lvl>
    <w:lvl w:ilvl="7" w:tplc="926E30A2">
      <w:numFmt w:val="bullet"/>
      <w:lvlText w:val="•"/>
      <w:lvlJc w:val="left"/>
      <w:pPr>
        <w:ind w:left="7253" w:hanging="567"/>
      </w:pPr>
      <w:rPr>
        <w:rFonts w:hint="default"/>
        <w:lang w:val="en-AU" w:eastAsia="en-AU" w:bidi="en-AU"/>
      </w:rPr>
    </w:lvl>
    <w:lvl w:ilvl="8" w:tplc="FBDA7610">
      <w:numFmt w:val="bullet"/>
      <w:lvlText w:val="•"/>
      <w:lvlJc w:val="left"/>
      <w:pPr>
        <w:ind w:left="8192" w:hanging="567"/>
      </w:pPr>
      <w:rPr>
        <w:rFonts w:hint="default"/>
        <w:lang w:val="en-AU" w:eastAsia="en-AU" w:bidi="en-AU"/>
      </w:rPr>
    </w:lvl>
  </w:abstractNum>
  <w:abstractNum w:abstractNumId="29" w15:restartNumberingAfterBreak="0">
    <w:nsid w:val="6410042F"/>
    <w:multiLevelType w:val="hybridMultilevel"/>
    <w:tmpl w:val="51BCEB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AA92757"/>
    <w:multiLevelType w:val="hybridMultilevel"/>
    <w:tmpl w:val="F7448924"/>
    <w:lvl w:ilvl="0" w:tplc="C298ECFC">
      <w:numFmt w:val="bullet"/>
      <w:lvlText w:val=""/>
      <w:lvlJc w:val="left"/>
      <w:pPr>
        <w:ind w:left="678" w:hanging="567"/>
      </w:pPr>
      <w:rPr>
        <w:rFonts w:hint="default"/>
        <w:w w:val="98"/>
        <w:lang w:val="en-AU" w:eastAsia="en-AU" w:bidi="en-AU"/>
      </w:rPr>
    </w:lvl>
    <w:lvl w:ilvl="1" w:tplc="309E6726">
      <w:numFmt w:val="bullet"/>
      <w:lvlText w:val="•"/>
      <w:lvlJc w:val="left"/>
      <w:pPr>
        <w:ind w:left="1617" w:hanging="567"/>
      </w:pPr>
      <w:rPr>
        <w:rFonts w:hint="default"/>
        <w:lang w:val="en-AU" w:eastAsia="en-AU" w:bidi="en-AU"/>
      </w:rPr>
    </w:lvl>
    <w:lvl w:ilvl="2" w:tplc="8CD071FA">
      <w:numFmt w:val="bullet"/>
      <w:lvlText w:val="•"/>
      <w:lvlJc w:val="left"/>
      <w:pPr>
        <w:ind w:left="2554" w:hanging="567"/>
      </w:pPr>
      <w:rPr>
        <w:rFonts w:hint="default"/>
        <w:lang w:val="en-AU" w:eastAsia="en-AU" w:bidi="en-AU"/>
      </w:rPr>
    </w:lvl>
    <w:lvl w:ilvl="3" w:tplc="1892DFF0">
      <w:numFmt w:val="bullet"/>
      <w:lvlText w:val="•"/>
      <w:lvlJc w:val="left"/>
      <w:pPr>
        <w:ind w:left="3491" w:hanging="567"/>
      </w:pPr>
      <w:rPr>
        <w:rFonts w:hint="default"/>
        <w:lang w:val="en-AU" w:eastAsia="en-AU" w:bidi="en-AU"/>
      </w:rPr>
    </w:lvl>
    <w:lvl w:ilvl="4" w:tplc="9DBCB8F2">
      <w:numFmt w:val="bullet"/>
      <w:lvlText w:val="•"/>
      <w:lvlJc w:val="left"/>
      <w:pPr>
        <w:ind w:left="4428" w:hanging="567"/>
      </w:pPr>
      <w:rPr>
        <w:rFonts w:hint="default"/>
        <w:lang w:val="en-AU" w:eastAsia="en-AU" w:bidi="en-AU"/>
      </w:rPr>
    </w:lvl>
    <w:lvl w:ilvl="5" w:tplc="8D769492">
      <w:numFmt w:val="bullet"/>
      <w:lvlText w:val="•"/>
      <w:lvlJc w:val="left"/>
      <w:pPr>
        <w:ind w:left="5366" w:hanging="567"/>
      </w:pPr>
      <w:rPr>
        <w:rFonts w:hint="default"/>
        <w:lang w:val="en-AU" w:eastAsia="en-AU" w:bidi="en-AU"/>
      </w:rPr>
    </w:lvl>
    <w:lvl w:ilvl="6" w:tplc="25AA622E">
      <w:numFmt w:val="bullet"/>
      <w:lvlText w:val="•"/>
      <w:lvlJc w:val="left"/>
      <w:pPr>
        <w:ind w:left="6303" w:hanging="567"/>
      </w:pPr>
      <w:rPr>
        <w:rFonts w:hint="default"/>
        <w:lang w:val="en-AU" w:eastAsia="en-AU" w:bidi="en-AU"/>
      </w:rPr>
    </w:lvl>
    <w:lvl w:ilvl="7" w:tplc="EE468B36">
      <w:numFmt w:val="bullet"/>
      <w:lvlText w:val="•"/>
      <w:lvlJc w:val="left"/>
      <w:pPr>
        <w:ind w:left="7240" w:hanging="567"/>
      </w:pPr>
      <w:rPr>
        <w:rFonts w:hint="default"/>
        <w:lang w:val="en-AU" w:eastAsia="en-AU" w:bidi="en-AU"/>
      </w:rPr>
    </w:lvl>
    <w:lvl w:ilvl="8" w:tplc="33E42EB8">
      <w:numFmt w:val="bullet"/>
      <w:lvlText w:val="•"/>
      <w:lvlJc w:val="left"/>
      <w:pPr>
        <w:ind w:left="8177" w:hanging="567"/>
      </w:pPr>
      <w:rPr>
        <w:rFonts w:hint="default"/>
        <w:lang w:val="en-AU" w:eastAsia="en-AU" w:bidi="en-AU"/>
      </w:rPr>
    </w:lvl>
  </w:abstractNum>
  <w:abstractNum w:abstractNumId="31" w15:restartNumberingAfterBreak="0">
    <w:nsid w:val="6B4B5784"/>
    <w:multiLevelType w:val="hybridMultilevel"/>
    <w:tmpl w:val="66E00B28"/>
    <w:lvl w:ilvl="0" w:tplc="5B2ADFBC">
      <w:numFmt w:val="bullet"/>
      <w:lvlText w:val=""/>
      <w:lvlJc w:val="left"/>
      <w:pPr>
        <w:ind w:left="464" w:hanging="360"/>
      </w:pPr>
      <w:rPr>
        <w:rFonts w:ascii="Symbol" w:eastAsia="Symbol" w:hAnsi="Symbol" w:cs="Symbol" w:hint="default"/>
        <w:w w:val="98"/>
        <w:sz w:val="22"/>
        <w:szCs w:val="22"/>
        <w:lang w:val="en-AU" w:eastAsia="en-AU" w:bidi="en-AU"/>
      </w:rPr>
    </w:lvl>
    <w:lvl w:ilvl="1" w:tplc="B540E120">
      <w:numFmt w:val="bullet"/>
      <w:lvlText w:val="•"/>
      <w:lvlJc w:val="left"/>
      <w:pPr>
        <w:ind w:left="1398" w:hanging="360"/>
      </w:pPr>
      <w:rPr>
        <w:rFonts w:hint="default"/>
        <w:lang w:val="en-AU" w:eastAsia="en-AU" w:bidi="en-AU"/>
      </w:rPr>
    </w:lvl>
    <w:lvl w:ilvl="2" w:tplc="4CE0896E">
      <w:numFmt w:val="bullet"/>
      <w:lvlText w:val="•"/>
      <w:lvlJc w:val="left"/>
      <w:pPr>
        <w:ind w:left="2337" w:hanging="360"/>
      </w:pPr>
      <w:rPr>
        <w:rFonts w:hint="default"/>
        <w:lang w:val="en-AU" w:eastAsia="en-AU" w:bidi="en-AU"/>
      </w:rPr>
    </w:lvl>
    <w:lvl w:ilvl="3" w:tplc="BC164E94">
      <w:numFmt w:val="bullet"/>
      <w:lvlText w:val="•"/>
      <w:lvlJc w:val="left"/>
      <w:pPr>
        <w:ind w:left="3275" w:hanging="360"/>
      </w:pPr>
      <w:rPr>
        <w:rFonts w:hint="default"/>
        <w:lang w:val="en-AU" w:eastAsia="en-AU" w:bidi="en-AU"/>
      </w:rPr>
    </w:lvl>
    <w:lvl w:ilvl="4" w:tplc="EDF2DD9A">
      <w:numFmt w:val="bullet"/>
      <w:lvlText w:val="•"/>
      <w:lvlJc w:val="left"/>
      <w:pPr>
        <w:ind w:left="4214" w:hanging="360"/>
      </w:pPr>
      <w:rPr>
        <w:rFonts w:hint="default"/>
        <w:lang w:val="en-AU" w:eastAsia="en-AU" w:bidi="en-AU"/>
      </w:rPr>
    </w:lvl>
    <w:lvl w:ilvl="5" w:tplc="F8B4A74E">
      <w:numFmt w:val="bullet"/>
      <w:lvlText w:val="•"/>
      <w:lvlJc w:val="left"/>
      <w:pPr>
        <w:ind w:left="5152" w:hanging="360"/>
      </w:pPr>
      <w:rPr>
        <w:rFonts w:hint="default"/>
        <w:lang w:val="en-AU" w:eastAsia="en-AU" w:bidi="en-AU"/>
      </w:rPr>
    </w:lvl>
    <w:lvl w:ilvl="6" w:tplc="F5AC83F8">
      <w:numFmt w:val="bullet"/>
      <w:lvlText w:val="•"/>
      <w:lvlJc w:val="left"/>
      <w:pPr>
        <w:ind w:left="6091" w:hanging="360"/>
      </w:pPr>
      <w:rPr>
        <w:rFonts w:hint="default"/>
        <w:lang w:val="en-AU" w:eastAsia="en-AU" w:bidi="en-AU"/>
      </w:rPr>
    </w:lvl>
    <w:lvl w:ilvl="7" w:tplc="22EAE6E0">
      <w:numFmt w:val="bullet"/>
      <w:lvlText w:val="•"/>
      <w:lvlJc w:val="left"/>
      <w:pPr>
        <w:ind w:left="7029" w:hanging="360"/>
      </w:pPr>
      <w:rPr>
        <w:rFonts w:hint="default"/>
        <w:lang w:val="en-AU" w:eastAsia="en-AU" w:bidi="en-AU"/>
      </w:rPr>
    </w:lvl>
    <w:lvl w:ilvl="8" w:tplc="BED81F3C">
      <w:numFmt w:val="bullet"/>
      <w:lvlText w:val="•"/>
      <w:lvlJc w:val="left"/>
      <w:pPr>
        <w:ind w:left="7968" w:hanging="360"/>
      </w:pPr>
      <w:rPr>
        <w:rFonts w:hint="default"/>
        <w:lang w:val="en-AU" w:eastAsia="en-AU" w:bidi="en-AU"/>
      </w:rPr>
    </w:lvl>
  </w:abstractNum>
  <w:abstractNum w:abstractNumId="32" w15:restartNumberingAfterBreak="0">
    <w:nsid w:val="749A062E"/>
    <w:multiLevelType w:val="hybridMultilevel"/>
    <w:tmpl w:val="8408C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3B78E4"/>
    <w:multiLevelType w:val="hybridMultilevel"/>
    <w:tmpl w:val="0A025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93E237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B72166C"/>
    <w:multiLevelType w:val="hybridMultilevel"/>
    <w:tmpl w:val="49C2FB42"/>
    <w:lvl w:ilvl="0" w:tplc="C658AC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12"/>
  </w:num>
  <w:num w:numId="3">
    <w:abstractNumId w:val="8"/>
  </w:num>
  <w:num w:numId="4">
    <w:abstractNumId w:val="31"/>
  </w:num>
  <w:num w:numId="5">
    <w:abstractNumId w:val="25"/>
  </w:num>
  <w:num w:numId="6">
    <w:abstractNumId w:val="24"/>
  </w:num>
  <w:num w:numId="7">
    <w:abstractNumId w:val="20"/>
  </w:num>
  <w:num w:numId="8">
    <w:abstractNumId w:val="15"/>
  </w:num>
  <w:num w:numId="9">
    <w:abstractNumId w:val="30"/>
  </w:num>
  <w:num w:numId="10">
    <w:abstractNumId w:val="26"/>
  </w:num>
  <w:num w:numId="11">
    <w:abstractNumId w:val="4"/>
  </w:num>
  <w:num w:numId="12">
    <w:abstractNumId w:val="9"/>
  </w:num>
  <w:num w:numId="13">
    <w:abstractNumId w:val="2"/>
  </w:num>
  <w:num w:numId="14">
    <w:abstractNumId w:val="21"/>
  </w:num>
  <w:num w:numId="15">
    <w:abstractNumId w:val="17"/>
  </w:num>
  <w:num w:numId="16">
    <w:abstractNumId w:val="23"/>
  </w:num>
  <w:num w:numId="17">
    <w:abstractNumId w:val="22"/>
  </w:num>
  <w:num w:numId="18">
    <w:abstractNumId w:val="27"/>
  </w:num>
  <w:num w:numId="19">
    <w:abstractNumId w:val="0"/>
  </w:num>
  <w:num w:numId="20">
    <w:abstractNumId w:val="28"/>
  </w:num>
  <w:num w:numId="21">
    <w:abstractNumId w:val="3"/>
  </w:num>
  <w:num w:numId="22">
    <w:abstractNumId w:val="33"/>
  </w:num>
  <w:num w:numId="23">
    <w:abstractNumId w:val="35"/>
  </w:num>
  <w:num w:numId="24">
    <w:abstractNumId w:val="5"/>
  </w:num>
  <w:num w:numId="25">
    <w:abstractNumId w:val="19"/>
  </w:num>
  <w:num w:numId="26">
    <w:abstractNumId w:val="7"/>
  </w:num>
  <w:num w:numId="27">
    <w:abstractNumId w:val="29"/>
  </w:num>
  <w:num w:numId="28">
    <w:abstractNumId w:val="18"/>
  </w:num>
  <w:num w:numId="29">
    <w:abstractNumId w:val="6"/>
  </w:num>
  <w:num w:numId="30">
    <w:abstractNumId w:val="34"/>
  </w:num>
  <w:num w:numId="31">
    <w:abstractNumId w:val="1"/>
  </w:num>
  <w:num w:numId="32">
    <w:abstractNumId w:val="16"/>
  </w:num>
  <w:num w:numId="33">
    <w:abstractNumId w:val="13"/>
  </w:num>
  <w:num w:numId="34">
    <w:abstractNumId w:val="32"/>
  </w:num>
  <w:num w:numId="35">
    <w:abstractNumId w:val="10"/>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A8B"/>
    <w:rsid w:val="0003237E"/>
    <w:rsid w:val="000E41E8"/>
    <w:rsid w:val="000F2E77"/>
    <w:rsid w:val="001B1F2C"/>
    <w:rsid w:val="00214E1C"/>
    <w:rsid w:val="0024668B"/>
    <w:rsid w:val="00310B11"/>
    <w:rsid w:val="0033451F"/>
    <w:rsid w:val="0033580D"/>
    <w:rsid w:val="00400325"/>
    <w:rsid w:val="005743E2"/>
    <w:rsid w:val="00626F57"/>
    <w:rsid w:val="00792700"/>
    <w:rsid w:val="007B55A0"/>
    <w:rsid w:val="007C088B"/>
    <w:rsid w:val="0080670B"/>
    <w:rsid w:val="00846A8B"/>
    <w:rsid w:val="008B4D83"/>
    <w:rsid w:val="008B78FD"/>
    <w:rsid w:val="00942234"/>
    <w:rsid w:val="009C6698"/>
    <w:rsid w:val="009F0A42"/>
    <w:rsid w:val="00A70AD8"/>
    <w:rsid w:val="00AB7168"/>
    <w:rsid w:val="00B35B4B"/>
    <w:rsid w:val="00C7440F"/>
    <w:rsid w:val="00C83C91"/>
    <w:rsid w:val="00CA2D77"/>
    <w:rsid w:val="00CA36A4"/>
    <w:rsid w:val="00CF4C51"/>
    <w:rsid w:val="00D1583C"/>
    <w:rsid w:val="00E62D8C"/>
    <w:rsid w:val="00FD12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02312C0"/>
  <w15:docId w15:val="{68A3EDA0-8D1D-48CA-AF9E-A9FE935AC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eastAsia="en-AU" w:bidi="en-AU"/>
    </w:rPr>
  </w:style>
  <w:style w:type="paragraph" w:styleId="Heading1">
    <w:name w:val="heading 1"/>
    <w:basedOn w:val="Normal"/>
    <w:uiPriority w:val="9"/>
    <w:qFormat/>
    <w:pPr>
      <w:ind w:left="500"/>
      <w:outlineLvl w:val="0"/>
    </w:pPr>
    <w:rPr>
      <w:b/>
      <w:bCs/>
      <w:sz w:val="24"/>
      <w:szCs w:val="24"/>
    </w:rPr>
  </w:style>
  <w:style w:type="paragraph" w:styleId="Heading2">
    <w:name w:val="heading 2"/>
    <w:basedOn w:val="Normal"/>
    <w:unhideWhenUsed/>
    <w:qFormat/>
    <w:pPr>
      <w:ind w:left="253"/>
      <w:outlineLvl w:val="1"/>
    </w:pPr>
    <w:rPr>
      <w:b/>
      <w:bCs/>
    </w:rPr>
  </w:style>
  <w:style w:type="paragraph" w:styleId="Heading6">
    <w:name w:val="heading 6"/>
    <w:basedOn w:val="Normal"/>
    <w:next w:val="Normal"/>
    <w:link w:val="Heading6Char"/>
    <w:uiPriority w:val="9"/>
    <w:semiHidden/>
    <w:unhideWhenUsed/>
    <w:qFormat/>
    <w:rsid w:val="000E41E8"/>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7"/>
      <w:ind w:left="780" w:right="832" w:hanging="463"/>
    </w:pPr>
    <w:rPr>
      <w:sz w:val="24"/>
      <w:szCs w:val="24"/>
    </w:rPr>
  </w:style>
  <w:style w:type="paragraph" w:styleId="TOC2">
    <w:name w:val="toc 2"/>
    <w:basedOn w:val="Normal"/>
    <w:uiPriority w:val="1"/>
    <w:qFormat/>
    <w:pPr>
      <w:spacing w:before="239"/>
      <w:ind w:left="1219" w:right="843" w:hanging="696"/>
    </w:pPr>
  </w:style>
  <w:style w:type="paragraph" w:styleId="BodyText">
    <w:name w:val="Body Text"/>
    <w:basedOn w:val="Normal"/>
    <w:uiPriority w:val="1"/>
    <w:qFormat/>
  </w:style>
  <w:style w:type="paragraph" w:styleId="ListParagraph">
    <w:name w:val="List Paragraph"/>
    <w:basedOn w:val="Normal"/>
    <w:uiPriority w:val="34"/>
    <w:qFormat/>
    <w:pPr>
      <w:ind w:left="613" w:hanging="360"/>
    </w:pPr>
    <w:rPr>
      <w:rFonts w:ascii="Corbel" w:eastAsia="Corbel" w:hAnsi="Corbel" w:cs="Corbel"/>
    </w:rPr>
  </w:style>
  <w:style w:type="paragraph" w:customStyle="1" w:styleId="TableParagraph">
    <w:name w:val="Table Paragraph"/>
    <w:basedOn w:val="Normal"/>
    <w:uiPriority w:val="1"/>
    <w:qFormat/>
    <w:pPr>
      <w:ind w:left="112"/>
    </w:pPr>
    <w:rPr>
      <w:rFonts w:ascii="Corbel" w:eastAsia="Corbel" w:hAnsi="Corbel" w:cs="Corbel"/>
    </w:rPr>
  </w:style>
  <w:style w:type="paragraph" w:styleId="Header">
    <w:name w:val="header"/>
    <w:basedOn w:val="Normal"/>
    <w:link w:val="HeaderChar"/>
    <w:uiPriority w:val="99"/>
    <w:unhideWhenUsed/>
    <w:rsid w:val="00CA36A4"/>
    <w:pPr>
      <w:tabs>
        <w:tab w:val="center" w:pos="4513"/>
        <w:tab w:val="right" w:pos="9026"/>
      </w:tabs>
    </w:pPr>
  </w:style>
  <w:style w:type="character" w:customStyle="1" w:styleId="HeaderChar">
    <w:name w:val="Header Char"/>
    <w:basedOn w:val="DefaultParagraphFont"/>
    <w:link w:val="Header"/>
    <w:uiPriority w:val="99"/>
    <w:rsid w:val="00CA36A4"/>
    <w:rPr>
      <w:rFonts w:ascii="Arial" w:eastAsia="Arial" w:hAnsi="Arial" w:cs="Arial"/>
      <w:lang w:val="en-AU" w:eastAsia="en-AU" w:bidi="en-AU"/>
    </w:rPr>
  </w:style>
  <w:style w:type="paragraph" w:styleId="Footer">
    <w:name w:val="footer"/>
    <w:basedOn w:val="Normal"/>
    <w:link w:val="FooterChar"/>
    <w:uiPriority w:val="99"/>
    <w:unhideWhenUsed/>
    <w:rsid w:val="00CA36A4"/>
    <w:pPr>
      <w:tabs>
        <w:tab w:val="center" w:pos="4513"/>
        <w:tab w:val="right" w:pos="9026"/>
      </w:tabs>
    </w:pPr>
  </w:style>
  <w:style w:type="character" w:customStyle="1" w:styleId="FooterChar">
    <w:name w:val="Footer Char"/>
    <w:basedOn w:val="DefaultParagraphFont"/>
    <w:link w:val="Footer"/>
    <w:uiPriority w:val="99"/>
    <w:rsid w:val="00CA36A4"/>
    <w:rPr>
      <w:rFonts w:ascii="Arial" w:eastAsia="Arial" w:hAnsi="Arial" w:cs="Arial"/>
      <w:lang w:val="en-AU" w:eastAsia="en-AU" w:bidi="en-AU"/>
    </w:rPr>
  </w:style>
  <w:style w:type="character" w:styleId="Hyperlink">
    <w:name w:val="Hyperlink"/>
    <w:uiPriority w:val="99"/>
    <w:rsid w:val="00CA36A4"/>
    <w:rPr>
      <w:color w:val="0000FF"/>
      <w:u w:val="single"/>
    </w:rPr>
  </w:style>
  <w:style w:type="table" w:styleId="TableGrid">
    <w:name w:val="Table Grid"/>
    <w:basedOn w:val="TableNormal"/>
    <w:rsid w:val="000F2E77"/>
    <w:pPr>
      <w:widowControl/>
      <w:autoSpaceDE/>
      <w:autoSpaceDN/>
    </w:pPr>
    <w:rPr>
      <w:rFonts w:ascii="Arial" w:eastAsia="Times New Roman" w:hAnsi="Arial" w:cs="Arial"/>
      <w:color w:val="0D0D0D" w:themeColor="text1" w:themeTint="F2"/>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2E77"/>
    <w:pPr>
      <w:widowControl/>
      <w:adjustRightInd w:val="0"/>
    </w:pPr>
    <w:rPr>
      <w:rFonts w:ascii="Arial" w:hAnsi="Arial" w:cs="Arial"/>
      <w:color w:val="000000"/>
      <w:sz w:val="24"/>
      <w:szCs w:val="24"/>
      <w:lang w:val="en-AU"/>
    </w:rPr>
  </w:style>
  <w:style w:type="paragraph" w:styleId="TOCHeading">
    <w:name w:val="TOC Heading"/>
    <w:basedOn w:val="Heading1"/>
    <w:next w:val="Normal"/>
    <w:uiPriority w:val="39"/>
    <w:unhideWhenUsed/>
    <w:qFormat/>
    <w:rsid w:val="008B4D8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customStyle="1" w:styleId="Heading6Char">
    <w:name w:val="Heading 6 Char"/>
    <w:basedOn w:val="DefaultParagraphFont"/>
    <w:link w:val="Heading6"/>
    <w:uiPriority w:val="9"/>
    <w:semiHidden/>
    <w:rsid w:val="000E41E8"/>
    <w:rPr>
      <w:rFonts w:asciiTheme="majorHAnsi" w:eastAsiaTheme="majorEastAsia" w:hAnsiTheme="majorHAnsi" w:cstheme="majorBidi"/>
      <w:color w:val="243F60" w:themeColor="accent1" w:themeShade="7F"/>
      <w:lang w:val="en-AU" w:eastAsia="en-AU" w:bidi="en-AU"/>
    </w:rPr>
  </w:style>
  <w:style w:type="paragraph" w:styleId="BodyText3">
    <w:name w:val="Body Text 3"/>
    <w:basedOn w:val="Normal"/>
    <w:link w:val="BodyText3Char"/>
    <w:rsid w:val="000E41E8"/>
    <w:pPr>
      <w:widowControl/>
      <w:autoSpaceDE/>
      <w:autoSpaceDN/>
      <w:spacing w:after="120"/>
    </w:pPr>
    <w:rPr>
      <w:rFonts w:eastAsia="Times New Roman"/>
      <w:color w:val="0D0D0D" w:themeColor="text1" w:themeTint="F2"/>
      <w:sz w:val="16"/>
      <w:szCs w:val="16"/>
      <w:lang w:bidi="ar-SA"/>
    </w:rPr>
  </w:style>
  <w:style w:type="character" w:customStyle="1" w:styleId="BodyText3Char">
    <w:name w:val="Body Text 3 Char"/>
    <w:basedOn w:val="DefaultParagraphFont"/>
    <w:link w:val="BodyText3"/>
    <w:rsid w:val="000E41E8"/>
    <w:rPr>
      <w:rFonts w:ascii="Arial" w:eastAsia="Times New Roman" w:hAnsi="Arial" w:cs="Arial"/>
      <w:color w:val="0D0D0D" w:themeColor="text1" w:themeTint="F2"/>
      <w:sz w:val="16"/>
      <w:szCs w:val="16"/>
      <w:lang w:val="en-AU" w:eastAsia="en-AU"/>
    </w:rPr>
  </w:style>
  <w:style w:type="character" w:customStyle="1" w:styleId="Style4">
    <w:name w:val="Style4"/>
    <w:basedOn w:val="DefaultParagraphFont"/>
    <w:rsid w:val="000E41E8"/>
    <w:rPr>
      <w:rFonts w:ascii="Arial" w:hAnsi="Arial"/>
      <w:sz w:val="24"/>
    </w:rPr>
  </w:style>
  <w:style w:type="paragraph" w:styleId="BodyTextIndent">
    <w:name w:val="Body Text Indent"/>
    <w:basedOn w:val="Normal"/>
    <w:link w:val="BodyTextIndentChar"/>
    <w:rsid w:val="000E41E8"/>
    <w:pPr>
      <w:widowControl/>
      <w:autoSpaceDE/>
      <w:autoSpaceDN/>
      <w:spacing w:after="120"/>
      <w:ind w:left="283"/>
    </w:pPr>
    <w:rPr>
      <w:rFonts w:eastAsia="Times New Roman"/>
      <w:color w:val="0D0D0D" w:themeColor="text1" w:themeTint="F2"/>
      <w:sz w:val="24"/>
      <w:szCs w:val="24"/>
      <w:lang w:bidi="ar-SA"/>
    </w:rPr>
  </w:style>
  <w:style w:type="character" w:customStyle="1" w:styleId="BodyTextIndentChar">
    <w:name w:val="Body Text Indent Char"/>
    <w:basedOn w:val="DefaultParagraphFont"/>
    <w:link w:val="BodyTextIndent"/>
    <w:rsid w:val="000E41E8"/>
    <w:rPr>
      <w:rFonts w:ascii="Arial" w:eastAsia="Times New Roman" w:hAnsi="Arial" w:cs="Arial"/>
      <w:color w:val="0D0D0D" w:themeColor="text1" w:themeTint="F2"/>
      <w:sz w:val="24"/>
      <w:szCs w:val="24"/>
      <w:lang w:val="en-AU" w:eastAsia="en-AU"/>
    </w:rPr>
  </w:style>
  <w:style w:type="character" w:styleId="UnresolvedMention">
    <w:name w:val="Unresolved Mention"/>
    <w:basedOn w:val="DefaultParagraphFont"/>
    <w:uiPriority w:val="99"/>
    <w:semiHidden/>
    <w:unhideWhenUsed/>
    <w:rsid w:val="00FD12EE"/>
    <w:rPr>
      <w:color w:val="605E5C"/>
      <w:shd w:val="clear" w:color="auto" w:fill="E1DFDD"/>
    </w:rPr>
  </w:style>
  <w:style w:type="character" w:styleId="CommentReference">
    <w:name w:val="annotation reference"/>
    <w:basedOn w:val="DefaultParagraphFont"/>
    <w:uiPriority w:val="99"/>
    <w:semiHidden/>
    <w:unhideWhenUsed/>
    <w:rsid w:val="00FD12EE"/>
    <w:rPr>
      <w:sz w:val="16"/>
      <w:szCs w:val="16"/>
    </w:rPr>
  </w:style>
  <w:style w:type="paragraph" w:styleId="CommentText">
    <w:name w:val="annotation text"/>
    <w:basedOn w:val="Normal"/>
    <w:link w:val="CommentTextChar"/>
    <w:uiPriority w:val="99"/>
    <w:semiHidden/>
    <w:unhideWhenUsed/>
    <w:rsid w:val="00FD12EE"/>
    <w:rPr>
      <w:sz w:val="20"/>
      <w:szCs w:val="20"/>
    </w:rPr>
  </w:style>
  <w:style w:type="character" w:customStyle="1" w:styleId="CommentTextChar">
    <w:name w:val="Comment Text Char"/>
    <w:basedOn w:val="DefaultParagraphFont"/>
    <w:link w:val="CommentText"/>
    <w:uiPriority w:val="99"/>
    <w:semiHidden/>
    <w:rsid w:val="00FD12EE"/>
    <w:rPr>
      <w:rFonts w:ascii="Arial" w:eastAsia="Arial" w:hAnsi="Arial" w:cs="Arial"/>
      <w:sz w:val="20"/>
      <w:szCs w:val="20"/>
      <w:lang w:val="en-AU" w:eastAsia="en-AU" w:bidi="en-AU"/>
    </w:rPr>
  </w:style>
  <w:style w:type="paragraph" w:styleId="CommentSubject">
    <w:name w:val="annotation subject"/>
    <w:basedOn w:val="CommentText"/>
    <w:next w:val="CommentText"/>
    <w:link w:val="CommentSubjectChar"/>
    <w:uiPriority w:val="99"/>
    <w:semiHidden/>
    <w:unhideWhenUsed/>
    <w:rsid w:val="00FD12EE"/>
    <w:rPr>
      <w:b/>
      <w:bCs/>
    </w:rPr>
  </w:style>
  <w:style w:type="character" w:customStyle="1" w:styleId="CommentSubjectChar">
    <w:name w:val="Comment Subject Char"/>
    <w:basedOn w:val="CommentTextChar"/>
    <w:link w:val="CommentSubject"/>
    <w:uiPriority w:val="99"/>
    <w:semiHidden/>
    <w:rsid w:val="00FD12EE"/>
    <w:rPr>
      <w:rFonts w:ascii="Arial" w:eastAsia="Arial" w:hAnsi="Arial" w:cs="Arial"/>
      <w:b/>
      <w:bCs/>
      <w:sz w:val="20"/>
      <w:szCs w:val="20"/>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gtuffin@eastfrmenaltewa.gov.au" TargetMode="External"/><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mailto:recruitment@eastfremantle.wa.gov.au"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recruitment@eastfremantle.wa.gov.au" TargetMode="Externa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www.eastfremantle.wa.gov.au/council/employment-at-the-town-of-east-fremantle.aspx" TargetMode="External"/><Relationship Id="rId20" Type="http://schemas.openxmlformats.org/officeDocument/2006/relationships/footer" Target="footer3.xml"/><Relationship Id="rId29" Type="http://schemas.openxmlformats.org/officeDocument/2006/relationships/hyperlink" Target="https://www.eastfremantle.wa.gov.au/community/community-consultations/east-fremantle-strategic-community-plan.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8.xml"/><Relationship Id="rId10" Type="http://schemas.openxmlformats.org/officeDocument/2006/relationships/hyperlink" Target="mailto:recruitment@eastfremantle.wa.gov.au" TargetMode="External"/><Relationship Id="rId19" Type="http://schemas.openxmlformats.org/officeDocument/2006/relationships/header" Target="header3.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6.jpeg"/><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A7691-19B8-42B9-AC6D-FB1F5DD8C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3057</Words>
  <Characters>17429</Characters>
  <Application>Microsoft Office Word</Application>
  <DocSecurity>4</DocSecurity>
  <Lines>145</Lines>
  <Paragraphs>40</Paragraphs>
  <ScaleCrop>false</ScaleCrop>
  <HeadingPairs>
    <vt:vector size="2" baseType="variant">
      <vt:variant>
        <vt:lpstr>Title</vt:lpstr>
      </vt:variant>
      <vt:variant>
        <vt:i4>1</vt:i4>
      </vt:variant>
    </vt:vector>
  </HeadingPairs>
  <TitlesOfParts>
    <vt:vector size="1" baseType="lpstr">
      <vt:lpstr>Microsoft Word - Information Pack Executive Manager Corporate Services FINAL.docx</vt:lpstr>
    </vt:vector>
  </TitlesOfParts>
  <Company/>
  <LinksUpToDate>false</LinksUpToDate>
  <CharactersWithSpaces>20446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Information Pack Executive Manager Corporate Services FINAL.docx</dc:title>
  <dc:creator>gtuffin</dc:creator>
  <cp:lastModifiedBy>Janine May</cp:lastModifiedBy>
  <cp:revision>2</cp:revision>
  <cp:lastPrinted>2021-04-07T07:38:00Z</cp:lastPrinted>
  <dcterms:created xsi:type="dcterms:W3CDTF">2021-04-13T04:17:00Z</dcterms:created>
  <dcterms:modified xsi:type="dcterms:W3CDTF">2021-04-13T04:17:00Z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2020-09-22T00:00:00Z</vt:filetime>
  </property>
  <property fmtid="{D5CDD505-2E9C-101B-9397-08002B2CF9AE}" pid="3" name="Creator">
    <vt:lpwstr>Microsoft® Word for Office 365</vt:lpwstr>
  </property>
  <property fmtid="{D5CDD505-2E9C-101B-9397-08002B2CF9AE}" pid="4" name="LastSaved">
    <vt:filetime>2020-09-23T00:00:00Z</vt:filetime>
  </property>
  <property fmtid="{D5CDD505-2E9C-101B-9397-08002B2CF9AE}" pid="5" name="SynergySoftUID">
    <vt:lpwstr>K632AAF00</vt:lpwstr>
  </property>
</Properties>
</file>